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96D54" w14:textId="06639E91" w:rsidR="00500685" w:rsidRPr="00F6282F" w:rsidRDefault="00A828FE" w:rsidP="00F6282F">
      <w:pPr>
        <w:tabs>
          <w:tab w:val="left" w:pos="6615"/>
        </w:tabs>
        <w:spacing w:line="360" w:lineRule="auto"/>
        <w:jc w:val="center"/>
        <w:rPr>
          <w:rFonts w:eastAsia="Times New Roman" w:cs="Arial"/>
          <w:b/>
          <w:smallCaps/>
          <w:sz w:val="24"/>
          <w:szCs w:val="24"/>
          <w:lang w:val="fr-FR"/>
        </w:rPr>
      </w:pPr>
      <w:r w:rsidRPr="00A828FE">
        <w:rPr>
          <w:rFonts w:eastAsia="Times New Roman" w:cs="Arial"/>
          <w:b/>
          <w:smallCaps/>
          <w:sz w:val="24"/>
          <w:szCs w:val="24"/>
          <w:lang w:val="fr-FR"/>
        </w:rPr>
        <w:t>Contrat</w:t>
      </w:r>
      <w:r w:rsidR="00F6282F">
        <w:rPr>
          <w:rFonts w:eastAsia="Times New Roman" w:cs="Arial"/>
          <w:b/>
          <w:smallCaps/>
          <w:sz w:val="24"/>
          <w:szCs w:val="24"/>
          <w:lang w:val="fr-FR"/>
        </w:rPr>
        <w:t xml:space="preserve"> </w:t>
      </w:r>
    </w:p>
    <w:p w14:paraId="4683D967" w14:textId="77777777" w:rsidR="00500685" w:rsidRPr="00BD3272" w:rsidRDefault="00500685" w:rsidP="00E7231A">
      <w:pPr>
        <w:spacing w:before="0" w:after="0" w:line="360" w:lineRule="auto"/>
        <w:jc w:val="center"/>
        <w:rPr>
          <w:rFonts w:eastAsia="Times New Roman" w:cs="Arial"/>
          <w:lang w:val="fr-FR"/>
        </w:rPr>
      </w:pPr>
      <w:proofErr w:type="gramStart"/>
      <w:r w:rsidRPr="00BD3272">
        <w:rPr>
          <w:rFonts w:eastAsia="Times New Roman" w:cs="Arial"/>
          <w:lang w:val="fr-FR"/>
        </w:rPr>
        <w:t>entre</w:t>
      </w:r>
      <w:proofErr w:type="gramEnd"/>
    </w:p>
    <w:p w14:paraId="4B380C80" w14:textId="77777777" w:rsidR="00500685" w:rsidRPr="00BD3272" w:rsidRDefault="00500685" w:rsidP="00E7231A">
      <w:pPr>
        <w:spacing w:before="0" w:after="0" w:line="360" w:lineRule="auto"/>
        <w:jc w:val="center"/>
        <w:rPr>
          <w:rFonts w:eastAsia="Times New Roman" w:cs="Arial"/>
          <w:b/>
          <w:lang w:val="fr-FR"/>
        </w:rPr>
      </w:pPr>
    </w:p>
    <w:p w14:paraId="40445A4D" w14:textId="77777777" w:rsidR="00500685" w:rsidRPr="00BD3272" w:rsidRDefault="00500685" w:rsidP="00E7231A">
      <w:pPr>
        <w:autoSpaceDE w:val="0"/>
        <w:autoSpaceDN w:val="0"/>
        <w:adjustRightInd w:val="0"/>
        <w:spacing w:before="0" w:after="0" w:line="360" w:lineRule="auto"/>
        <w:jc w:val="center"/>
        <w:rPr>
          <w:rFonts w:eastAsia="Times New Roman" w:cs="Arial"/>
          <w:lang w:val="fr-FR" w:eastAsia="fr-FR"/>
        </w:rPr>
      </w:pPr>
      <w:proofErr w:type="gramStart"/>
      <w:r w:rsidRPr="00BD3272">
        <w:rPr>
          <w:rFonts w:eastAsia="Times New Roman" w:cs="Arial"/>
          <w:lang w:val="fr-FR" w:eastAsia="fr-FR"/>
        </w:rPr>
        <w:t>d’une</w:t>
      </w:r>
      <w:proofErr w:type="gramEnd"/>
      <w:r w:rsidRPr="00BD3272">
        <w:rPr>
          <w:rFonts w:eastAsia="Times New Roman" w:cs="Arial"/>
          <w:lang w:val="fr-FR" w:eastAsia="fr-FR"/>
        </w:rPr>
        <w:t xml:space="preserve"> part</w:t>
      </w:r>
    </w:p>
    <w:p w14:paraId="1949009C" w14:textId="7A6FFEA0" w:rsidR="00500685" w:rsidRPr="00BD3272" w:rsidRDefault="00927CCE" w:rsidP="00E7231A">
      <w:pPr>
        <w:autoSpaceDE w:val="0"/>
        <w:autoSpaceDN w:val="0"/>
        <w:adjustRightInd w:val="0"/>
        <w:spacing w:before="0" w:after="0" w:line="360" w:lineRule="auto"/>
        <w:jc w:val="center"/>
        <w:rPr>
          <w:rFonts w:eastAsia="Times New Roman" w:cs="Arial"/>
          <w:lang w:eastAsia="fr-FR"/>
        </w:rPr>
      </w:pPr>
      <w:r>
        <w:rPr>
          <w:rFonts w:cs="Arial"/>
          <w:b/>
          <w:bCs/>
        </w:rPr>
        <w:t xml:space="preserve">SO-FIT </w:t>
      </w:r>
      <w:r w:rsidR="00182704">
        <w:rPr>
          <w:rFonts w:cs="Arial"/>
          <w:b/>
          <w:bCs/>
        </w:rPr>
        <w:t>Organisme de S</w:t>
      </w:r>
      <w:r w:rsidR="00182704" w:rsidRPr="00910B96">
        <w:rPr>
          <w:rFonts w:cs="Arial"/>
          <w:b/>
          <w:bCs/>
        </w:rPr>
        <w:t xml:space="preserve">urveillance </w:t>
      </w:r>
      <w:r w:rsidR="00182704">
        <w:rPr>
          <w:rFonts w:cs="Arial"/>
          <w:b/>
          <w:bCs/>
        </w:rPr>
        <w:t>pour Intermédiaires F</w:t>
      </w:r>
      <w:r w:rsidR="00182704" w:rsidRPr="00910B96">
        <w:rPr>
          <w:rFonts w:cs="Arial"/>
          <w:b/>
          <w:bCs/>
        </w:rPr>
        <w:t>inanciers &amp; Trustees</w:t>
      </w:r>
    </w:p>
    <w:p w14:paraId="20A922D6" w14:textId="77777777" w:rsidR="00500685" w:rsidRPr="0070674B" w:rsidRDefault="00182704" w:rsidP="0070674B">
      <w:pPr>
        <w:tabs>
          <w:tab w:val="left" w:pos="5103"/>
        </w:tabs>
        <w:spacing w:before="0" w:after="0" w:line="360" w:lineRule="auto"/>
        <w:jc w:val="center"/>
        <w:rPr>
          <w:rFonts w:eastAsia="Times New Roman" w:cs="Arial"/>
          <w:lang w:val="fr-FR"/>
        </w:rPr>
      </w:pPr>
      <w:r>
        <w:rPr>
          <w:rFonts w:eastAsia="Times New Roman" w:cs="Arial"/>
          <w:lang w:val="fr-FR"/>
        </w:rPr>
        <w:t>(</w:t>
      </w:r>
      <w:proofErr w:type="gramStart"/>
      <w:r>
        <w:rPr>
          <w:rFonts w:eastAsia="Times New Roman" w:cs="Arial"/>
          <w:lang w:val="fr-FR"/>
        </w:rPr>
        <w:t>ci</w:t>
      </w:r>
      <w:proofErr w:type="gramEnd"/>
      <w:r>
        <w:rPr>
          <w:rFonts w:eastAsia="Times New Roman" w:cs="Arial"/>
          <w:lang w:val="fr-FR"/>
        </w:rPr>
        <w:t>-après « </w:t>
      </w:r>
      <w:r>
        <w:rPr>
          <w:rFonts w:eastAsia="Times New Roman" w:cs="Arial"/>
          <w:b/>
        </w:rPr>
        <w:t>SO-FIT</w:t>
      </w:r>
      <w:r>
        <w:rPr>
          <w:rFonts w:eastAsia="Times New Roman" w:cs="Arial"/>
          <w:lang w:val="fr-FR"/>
        </w:rPr>
        <w:t> »</w:t>
      </w:r>
      <w:r w:rsidR="00500685" w:rsidRPr="00BD3272">
        <w:rPr>
          <w:rFonts w:eastAsia="Times New Roman" w:cs="Arial"/>
          <w:lang w:val="fr-FR"/>
        </w:rPr>
        <w:t>)</w:t>
      </w:r>
    </w:p>
    <w:p w14:paraId="13AA2E22" w14:textId="77777777" w:rsidR="00500685" w:rsidRPr="00BD3272" w:rsidRDefault="00500685" w:rsidP="00E7231A">
      <w:pPr>
        <w:spacing w:before="0" w:after="0" w:line="360" w:lineRule="auto"/>
        <w:jc w:val="center"/>
        <w:rPr>
          <w:rFonts w:eastAsia="Times New Roman" w:cs="Arial"/>
          <w:b/>
          <w:lang w:val="fr-FR"/>
        </w:rPr>
      </w:pPr>
    </w:p>
    <w:p w14:paraId="02B87F49" w14:textId="77777777" w:rsidR="00500685" w:rsidRPr="00BD3272" w:rsidRDefault="00500685" w:rsidP="00E7231A">
      <w:pPr>
        <w:spacing w:before="0" w:after="0" w:line="360" w:lineRule="auto"/>
        <w:jc w:val="center"/>
        <w:rPr>
          <w:rFonts w:eastAsia="Times New Roman" w:cs="Arial"/>
          <w:lang w:val="fr-FR"/>
        </w:rPr>
      </w:pPr>
      <w:proofErr w:type="gramStart"/>
      <w:r w:rsidRPr="00BD3272">
        <w:rPr>
          <w:rFonts w:eastAsia="Times New Roman" w:cs="Arial"/>
          <w:lang w:val="fr-FR"/>
        </w:rPr>
        <w:t>et</w:t>
      </w:r>
      <w:proofErr w:type="gramEnd"/>
      <w:r w:rsidRPr="00BD3272">
        <w:rPr>
          <w:rFonts w:eastAsia="Times New Roman" w:cs="Arial"/>
          <w:lang w:val="fr-FR"/>
        </w:rPr>
        <w:t xml:space="preserve"> d’autre part</w:t>
      </w:r>
    </w:p>
    <w:p w14:paraId="7AF7B815" w14:textId="5B433DBA" w:rsidR="00500685" w:rsidRPr="00BD3272" w:rsidRDefault="00EA1CC5" w:rsidP="00E7231A">
      <w:pPr>
        <w:autoSpaceDE w:val="0"/>
        <w:autoSpaceDN w:val="0"/>
        <w:adjustRightInd w:val="0"/>
        <w:spacing w:before="0" w:after="0" w:line="360" w:lineRule="auto"/>
        <w:jc w:val="center"/>
        <w:rPr>
          <w:rFonts w:eastAsia="Times New Roman" w:cs="Arial"/>
          <w:lang w:eastAsia="fr-FR"/>
        </w:rPr>
      </w:pPr>
      <w:r>
        <w:rPr>
          <w:rFonts w:eastAsia="Times New Roman" w:cs="Arial"/>
          <w:highlight w:val="yellow"/>
          <w:lang w:eastAsia="fr-FR"/>
        </w:rPr>
        <w:fldChar w:fldCharType="begin">
          <w:ffData>
            <w:name w:val="Texte9"/>
            <w:enabled/>
            <w:calcOnExit w:val="0"/>
            <w:textInput>
              <w:default w:val="XYZ"/>
            </w:textInput>
          </w:ffData>
        </w:fldChar>
      </w:r>
      <w:bookmarkStart w:id="0" w:name="Texte9"/>
      <w:r>
        <w:rPr>
          <w:rFonts w:eastAsia="Times New Roman" w:cs="Arial"/>
          <w:highlight w:val="yellow"/>
          <w:lang w:eastAsia="fr-FR"/>
        </w:rPr>
        <w:instrText xml:space="preserve"> FORMTEXT </w:instrText>
      </w:r>
      <w:r>
        <w:rPr>
          <w:rFonts w:eastAsia="Times New Roman" w:cs="Arial"/>
          <w:highlight w:val="yellow"/>
          <w:lang w:eastAsia="fr-FR"/>
        </w:rPr>
      </w:r>
      <w:r>
        <w:rPr>
          <w:rFonts w:eastAsia="Times New Roman" w:cs="Arial"/>
          <w:highlight w:val="yellow"/>
          <w:lang w:eastAsia="fr-FR"/>
        </w:rPr>
        <w:fldChar w:fldCharType="separate"/>
      </w:r>
      <w:r>
        <w:rPr>
          <w:rFonts w:eastAsia="Times New Roman" w:cs="Arial"/>
          <w:noProof/>
          <w:highlight w:val="yellow"/>
          <w:lang w:eastAsia="fr-FR"/>
        </w:rPr>
        <w:t>XYZ</w:t>
      </w:r>
      <w:r>
        <w:rPr>
          <w:rFonts w:eastAsia="Times New Roman" w:cs="Arial"/>
          <w:highlight w:val="yellow"/>
          <w:lang w:eastAsia="fr-FR"/>
        </w:rPr>
        <w:fldChar w:fldCharType="end"/>
      </w:r>
      <w:bookmarkEnd w:id="0"/>
      <w:r w:rsidR="00500685" w:rsidRPr="00BD3272">
        <w:rPr>
          <w:rFonts w:eastAsia="Times New Roman" w:cs="Arial"/>
          <w:lang w:eastAsia="fr-FR"/>
        </w:rPr>
        <w:t xml:space="preserve"> ayant son siège </w:t>
      </w:r>
      <w:r w:rsidR="00182704" w:rsidRPr="004B3707">
        <w:rPr>
          <w:rFonts w:eastAsia="Arial" w:cs="Arial"/>
          <w:lang w:eastAsia="fr-FR"/>
        </w:rPr>
        <w:t>à</w:t>
      </w:r>
      <w:r w:rsidR="004B3707">
        <w:rPr>
          <w:rFonts w:eastAsia="Arial" w:cs="Arial"/>
          <w:lang w:eastAsia="fr-FR"/>
        </w:rPr>
        <w:t xml:space="preserve"> </w:t>
      </w:r>
      <w:r w:rsidR="004B3707" w:rsidRPr="004B3707">
        <w:rPr>
          <w:rFonts w:eastAsia="Arial" w:cs="Arial"/>
          <w:highlight w:val="yellow"/>
          <w:lang w:eastAsia="fr-FR"/>
        </w:rPr>
        <w:fldChar w:fldCharType="begin">
          <w:ffData>
            <w:name w:val="Texte10"/>
            <w:enabled/>
            <w:calcOnExit w:val="0"/>
            <w:textInput>
              <w:default w:val="lieu"/>
            </w:textInput>
          </w:ffData>
        </w:fldChar>
      </w:r>
      <w:bookmarkStart w:id="1" w:name="Texte10"/>
      <w:r w:rsidR="004B3707" w:rsidRPr="004B3707">
        <w:rPr>
          <w:rFonts w:eastAsia="Arial" w:cs="Arial"/>
          <w:highlight w:val="yellow"/>
          <w:lang w:eastAsia="fr-FR"/>
        </w:rPr>
        <w:instrText xml:space="preserve"> FORMTEXT </w:instrText>
      </w:r>
      <w:r w:rsidR="004B3707" w:rsidRPr="004B3707">
        <w:rPr>
          <w:rFonts w:eastAsia="Arial" w:cs="Arial"/>
          <w:highlight w:val="yellow"/>
          <w:lang w:eastAsia="fr-FR"/>
        </w:rPr>
      </w:r>
      <w:r w:rsidR="004B3707" w:rsidRPr="004B3707">
        <w:rPr>
          <w:rFonts w:eastAsia="Arial" w:cs="Arial"/>
          <w:highlight w:val="yellow"/>
          <w:lang w:eastAsia="fr-FR"/>
        </w:rPr>
        <w:fldChar w:fldCharType="separate"/>
      </w:r>
      <w:r w:rsidR="004B3707" w:rsidRPr="004B3707">
        <w:rPr>
          <w:rFonts w:eastAsia="Arial" w:cs="Arial"/>
          <w:noProof/>
          <w:highlight w:val="yellow"/>
          <w:lang w:eastAsia="fr-FR"/>
        </w:rPr>
        <w:t>lieu</w:t>
      </w:r>
      <w:r w:rsidR="004B3707" w:rsidRPr="004B3707">
        <w:rPr>
          <w:rFonts w:eastAsia="Arial" w:cs="Arial"/>
          <w:highlight w:val="yellow"/>
          <w:lang w:eastAsia="fr-FR"/>
        </w:rPr>
        <w:fldChar w:fldCharType="end"/>
      </w:r>
      <w:bookmarkEnd w:id="1"/>
    </w:p>
    <w:p w14:paraId="0C5DF00D" w14:textId="42E5226E" w:rsidR="00500685" w:rsidRPr="00BD3272" w:rsidRDefault="00500685" w:rsidP="00E7231A">
      <w:pPr>
        <w:autoSpaceDE w:val="0"/>
        <w:autoSpaceDN w:val="0"/>
        <w:adjustRightInd w:val="0"/>
        <w:spacing w:before="0" w:after="0" w:line="360" w:lineRule="auto"/>
        <w:jc w:val="center"/>
        <w:rPr>
          <w:rFonts w:eastAsia="Times New Roman" w:cs="Arial"/>
          <w:lang w:eastAsia="fr-FR"/>
        </w:rPr>
      </w:pPr>
      <w:r w:rsidRPr="00BD3272">
        <w:rPr>
          <w:rFonts w:eastAsia="Times New Roman" w:cs="Arial"/>
          <w:lang w:eastAsia="fr-FR"/>
        </w:rPr>
        <w:t>(</w:t>
      </w:r>
      <w:proofErr w:type="gramStart"/>
      <w:r w:rsidRPr="00BD3272">
        <w:rPr>
          <w:rFonts w:eastAsia="Times New Roman" w:cs="Arial"/>
          <w:lang w:eastAsia="fr-FR"/>
        </w:rPr>
        <w:t>ci</w:t>
      </w:r>
      <w:proofErr w:type="gramEnd"/>
      <w:r w:rsidRPr="00BD3272">
        <w:rPr>
          <w:rFonts w:eastAsia="Times New Roman" w:cs="Arial"/>
          <w:lang w:eastAsia="fr-FR"/>
        </w:rPr>
        <w:t>-après</w:t>
      </w:r>
      <w:r w:rsidR="00771BED">
        <w:rPr>
          <w:rFonts w:eastAsia="Times New Roman" w:cs="Arial"/>
          <w:lang w:eastAsia="fr-FR"/>
        </w:rPr>
        <w:t xml:space="preserve"> le</w:t>
      </w:r>
      <w:r w:rsidRPr="00771BED">
        <w:rPr>
          <w:rFonts w:eastAsia="Times New Roman" w:cs="Arial"/>
          <w:b/>
          <w:lang w:eastAsia="fr-FR"/>
        </w:rPr>
        <w:t xml:space="preserve"> </w:t>
      </w:r>
      <w:r w:rsidR="00182704" w:rsidRPr="00771BED">
        <w:rPr>
          <w:rFonts w:eastAsia="Times New Roman" w:cs="Arial"/>
          <w:b/>
          <w:lang w:eastAsia="fr-FR"/>
        </w:rPr>
        <w:t>« </w:t>
      </w:r>
      <w:r w:rsidR="00771BED" w:rsidRPr="00771BED">
        <w:rPr>
          <w:rFonts w:eastAsia="Times New Roman" w:cs="Arial"/>
          <w:b/>
          <w:lang w:eastAsia="fr-FR"/>
        </w:rPr>
        <w:t xml:space="preserve">Candidat à </w:t>
      </w:r>
      <w:r w:rsidR="00771BED" w:rsidRPr="00771BED">
        <w:rPr>
          <w:rFonts w:eastAsia="Times New Roman" w:cs="Arial"/>
          <w:b/>
          <w:color w:val="000000"/>
          <w:lang w:val="fr-FR" w:eastAsia="de-DE"/>
        </w:rPr>
        <w:t>l’a</w:t>
      </w:r>
      <w:r w:rsidR="006E6444" w:rsidRPr="00771BED">
        <w:rPr>
          <w:rFonts w:eastAsia="Times New Roman" w:cs="Arial"/>
          <w:b/>
          <w:color w:val="000000"/>
          <w:lang w:val="fr-FR" w:eastAsia="de-DE"/>
        </w:rPr>
        <w:t>ssu</w:t>
      </w:r>
      <w:r w:rsidR="006E6444" w:rsidRPr="00E8617C">
        <w:rPr>
          <w:rFonts w:eastAsia="Times New Roman" w:cs="Arial"/>
          <w:b/>
          <w:color w:val="000000"/>
          <w:lang w:val="fr-FR" w:eastAsia="de-DE"/>
        </w:rPr>
        <w:t>jetti</w:t>
      </w:r>
      <w:r w:rsidR="00771BED">
        <w:rPr>
          <w:rFonts w:eastAsia="Times New Roman" w:cs="Arial"/>
          <w:b/>
          <w:color w:val="000000"/>
          <w:lang w:val="fr-FR" w:eastAsia="de-DE"/>
        </w:rPr>
        <w:t>ssement</w:t>
      </w:r>
      <w:r w:rsidR="006E3361" w:rsidRPr="00E8617C">
        <w:rPr>
          <w:rFonts w:eastAsia="Times New Roman" w:cs="Arial"/>
          <w:b/>
          <w:color w:val="000000"/>
          <w:lang w:val="fr-FR" w:eastAsia="de-DE"/>
        </w:rPr>
        <w:t> </w:t>
      </w:r>
      <w:r w:rsidR="00182704" w:rsidRPr="00E8617C">
        <w:rPr>
          <w:rFonts w:eastAsia="Times New Roman" w:cs="Arial"/>
          <w:lang w:eastAsia="fr-FR"/>
        </w:rPr>
        <w:t> »</w:t>
      </w:r>
      <w:r w:rsidRPr="00E8617C">
        <w:rPr>
          <w:rFonts w:eastAsia="Times New Roman" w:cs="Arial"/>
          <w:lang w:eastAsia="fr-FR"/>
        </w:rPr>
        <w:t>)</w:t>
      </w:r>
    </w:p>
    <w:p w14:paraId="0ACED4DA" w14:textId="77777777" w:rsidR="00500685" w:rsidRPr="00BD3272" w:rsidRDefault="00500685" w:rsidP="00E7231A">
      <w:pPr>
        <w:autoSpaceDE w:val="0"/>
        <w:autoSpaceDN w:val="0"/>
        <w:adjustRightInd w:val="0"/>
        <w:spacing w:before="0" w:after="0" w:line="360" w:lineRule="auto"/>
        <w:jc w:val="center"/>
        <w:rPr>
          <w:rFonts w:eastAsia="Times New Roman" w:cs="Arial"/>
          <w:lang w:eastAsia="fr-FR"/>
        </w:rPr>
      </w:pPr>
    </w:p>
    <w:p w14:paraId="3BC87687" w14:textId="146D2758" w:rsidR="00500685" w:rsidRPr="00BD3272" w:rsidRDefault="00500685" w:rsidP="00E7231A">
      <w:pPr>
        <w:autoSpaceDE w:val="0"/>
        <w:autoSpaceDN w:val="0"/>
        <w:adjustRightInd w:val="0"/>
        <w:spacing w:before="0" w:after="0" w:line="360" w:lineRule="auto"/>
        <w:jc w:val="center"/>
        <w:rPr>
          <w:rFonts w:eastAsia="Times New Roman" w:cs="Arial"/>
          <w:color w:val="000000"/>
          <w:lang w:val="fr-FR" w:eastAsia="de-DE"/>
        </w:rPr>
      </w:pPr>
      <w:r w:rsidRPr="00BD3272">
        <w:rPr>
          <w:rFonts w:eastAsia="Times New Roman" w:cs="Arial"/>
          <w:color w:val="000000"/>
          <w:lang w:val="fr-FR" w:eastAsia="de-DE"/>
        </w:rPr>
        <w:t>(</w:t>
      </w:r>
      <w:r w:rsidR="00182704">
        <w:rPr>
          <w:rFonts w:eastAsia="Times New Roman" w:cs="Arial"/>
          <w:color w:val="000000"/>
          <w:lang w:eastAsia="de-DE"/>
        </w:rPr>
        <w:t xml:space="preserve">SO-FIT </w:t>
      </w:r>
      <w:r w:rsidR="00182704">
        <w:rPr>
          <w:rFonts w:eastAsia="Times New Roman" w:cs="Arial"/>
          <w:color w:val="000000"/>
          <w:lang w:val="fr-FR" w:eastAsia="de-DE"/>
        </w:rPr>
        <w:t xml:space="preserve">et </w:t>
      </w:r>
      <w:r w:rsidR="00EA1CC5">
        <w:rPr>
          <w:rFonts w:eastAsia="Times New Roman" w:cs="Arial"/>
          <w:color w:val="000000"/>
          <w:highlight w:val="yellow"/>
          <w:lang w:val="fr-FR" w:eastAsia="de-DE"/>
        </w:rPr>
        <w:fldChar w:fldCharType="begin">
          <w:ffData>
            <w:name w:val="Texte11"/>
            <w:enabled/>
            <w:calcOnExit w:val="0"/>
            <w:textInput>
              <w:default w:val="XYZ"/>
            </w:textInput>
          </w:ffData>
        </w:fldChar>
      </w:r>
      <w:bookmarkStart w:id="2" w:name="Texte11"/>
      <w:r w:rsidR="00EA1CC5">
        <w:rPr>
          <w:rFonts w:eastAsia="Times New Roman" w:cs="Arial"/>
          <w:color w:val="000000"/>
          <w:highlight w:val="yellow"/>
          <w:lang w:val="fr-FR" w:eastAsia="de-DE"/>
        </w:rPr>
        <w:instrText xml:space="preserve"> FORMTEXT </w:instrText>
      </w:r>
      <w:r w:rsidR="00EA1CC5">
        <w:rPr>
          <w:rFonts w:eastAsia="Times New Roman" w:cs="Arial"/>
          <w:color w:val="000000"/>
          <w:highlight w:val="yellow"/>
          <w:lang w:val="fr-FR" w:eastAsia="de-DE"/>
        </w:rPr>
      </w:r>
      <w:r w:rsidR="00EA1CC5">
        <w:rPr>
          <w:rFonts w:eastAsia="Times New Roman" w:cs="Arial"/>
          <w:color w:val="000000"/>
          <w:highlight w:val="yellow"/>
          <w:lang w:val="fr-FR" w:eastAsia="de-DE"/>
        </w:rPr>
        <w:fldChar w:fldCharType="separate"/>
      </w:r>
      <w:r w:rsidR="00EA1CC5">
        <w:rPr>
          <w:rFonts w:eastAsia="Times New Roman" w:cs="Arial"/>
          <w:noProof/>
          <w:color w:val="000000"/>
          <w:highlight w:val="yellow"/>
          <w:lang w:val="fr-FR" w:eastAsia="de-DE"/>
        </w:rPr>
        <w:t>XYZ</w:t>
      </w:r>
      <w:r w:rsidR="00EA1CC5">
        <w:rPr>
          <w:rFonts w:eastAsia="Times New Roman" w:cs="Arial"/>
          <w:color w:val="000000"/>
          <w:highlight w:val="yellow"/>
          <w:lang w:val="fr-FR" w:eastAsia="de-DE"/>
        </w:rPr>
        <w:fldChar w:fldCharType="end"/>
      </w:r>
      <w:bookmarkEnd w:id="2"/>
      <w:r w:rsidRPr="00BD3272">
        <w:rPr>
          <w:rFonts w:eastAsia="Times New Roman" w:cs="Arial"/>
          <w:color w:val="000000"/>
          <w:lang w:val="fr-FR" w:eastAsia="de-DE"/>
        </w:rPr>
        <w:t xml:space="preserve"> sont ci-après collectivement désignés comme les </w:t>
      </w:r>
      <w:r w:rsidRPr="00BD3272">
        <w:rPr>
          <w:rFonts w:eastAsia="Times New Roman" w:cs="Arial"/>
          <w:color w:val="000000"/>
          <w:lang w:eastAsia="de-DE"/>
        </w:rPr>
        <w:t>"</w:t>
      </w:r>
      <w:r w:rsidRPr="00BD3272">
        <w:rPr>
          <w:rFonts w:eastAsia="Times New Roman" w:cs="Arial"/>
          <w:b/>
          <w:color w:val="000000"/>
          <w:lang w:val="fr-FR" w:eastAsia="de-DE"/>
        </w:rPr>
        <w:t>Parties</w:t>
      </w:r>
      <w:r w:rsidRPr="00BD3272">
        <w:rPr>
          <w:rFonts w:eastAsia="Times New Roman" w:cs="Arial"/>
          <w:color w:val="000000"/>
          <w:lang w:eastAsia="de-DE"/>
        </w:rPr>
        <w:t>"</w:t>
      </w:r>
      <w:r w:rsidR="003D3F8E">
        <w:rPr>
          <w:rFonts w:eastAsia="Times New Roman" w:cs="Arial"/>
          <w:color w:val="000000"/>
          <w:lang w:val="fr-FR" w:eastAsia="de-DE"/>
        </w:rPr>
        <w:t xml:space="preserve">, individuellement </w:t>
      </w:r>
      <w:r w:rsidR="003D3F8E" w:rsidRPr="003D3F8E">
        <w:rPr>
          <w:rFonts w:eastAsia="Times New Roman" w:cs="Arial"/>
          <w:b/>
          <w:color w:val="000000"/>
          <w:lang w:val="fr-FR" w:eastAsia="de-DE"/>
        </w:rPr>
        <w:t>« SO-FIT »</w:t>
      </w:r>
      <w:r w:rsidR="00771BED">
        <w:rPr>
          <w:rFonts w:eastAsia="Times New Roman" w:cs="Arial"/>
          <w:color w:val="000000"/>
          <w:lang w:val="fr-FR" w:eastAsia="de-DE"/>
        </w:rPr>
        <w:t xml:space="preserve">, respectivement le </w:t>
      </w:r>
      <w:r w:rsidR="00771BED" w:rsidRPr="00771BED">
        <w:rPr>
          <w:rFonts w:eastAsia="Times New Roman" w:cs="Arial"/>
          <w:b/>
          <w:lang w:eastAsia="fr-FR"/>
        </w:rPr>
        <w:t xml:space="preserve">« Candidat à </w:t>
      </w:r>
      <w:r w:rsidR="00771BED" w:rsidRPr="00771BED">
        <w:rPr>
          <w:rFonts w:eastAsia="Times New Roman" w:cs="Arial"/>
          <w:b/>
          <w:color w:val="000000"/>
          <w:lang w:val="fr-FR" w:eastAsia="de-DE"/>
        </w:rPr>
        <w:t>l’assu</w:t>
      </w:r>
      <w:r w:rsidR="00771BED" w:rsidRPr="00E8617C">
        <w:rPr>
          <w:rFonts w:eastAsia="Times New Roman" w:cs="Arial"/>
          <w:b/>
          <w:color w:val="000000"/>
          <w:lang w:val="fr-FR" w:eastAsia="de-DE"/>
        </w:rPr>
        <w:t>jetti</w:t>
      </w:r>
      <w:r w:rsidR="00771BED">
        <w:rPr>
          <w:rFonts w:eastAsia="Times New Roman" w:cs="Arial"/>
          <w:b/>
          <w:color w:val="000000"/>
          <w:lang w:val="fr-FR" w:eastAsia="de-DE"/>
        </w:rPr>
        <w:t>ssement</w:t>
      </w:r>
      <w:r w:rsidR="00771BED" w:rsidRPr="00E8617C">
        <w:rPr>
          <w:rFonts w:eastAsia="Times New Roman" w:cs="Arial"/>
          <w:lang w:eastAsia="fr-FR"/>
        </w:rPr>
        <w:t> »</w:t>
      </w:r>
      <w:r w:rsidRPr="00BD3272">
        <w:rPr>
          <w:rFonts w:eastAsia="Times New Roman" w:cs="Arial"/>
          <w:color w:val="000000"/>
          <w:lang w:val="fr-FR" w:eastAsia="de-DE"/>
        </w:rPr>
        <w:t>)</w:t>
      </w:r>
    </w:p>
    <w:p w14:paraId="1477EFE3" w14:textId="77777777" w:rsidR="00500685" w:rsidRPr="00BD3272" w:rsidRDefault="00500685" w:rsidP="00E7231A">
      <w:pPr>
        <w:tabs>
          <w:tab w:val="left" w:pos="6237"/>
        </w:tabs>
        <w:spacing w:before="0" w:after="0" w:line="360" w:lineRule="auto"/>
        <w:rPr>
          <w:rFonts w:eastAsia="Times New Roman" w:cs="Arial"/>
          <w:lang w:val="fr-FR"/>
        </w:rPr>
      </w:pPr>
    </w:p>
    <w:p w14:paraId="583A9EF2" w14:textId="77777777" w:rsidR="00500685" w:rsidRDefault="00500685" w:rsidP="00E7231A">
      <w:pPr>
        <w:spacing w:before="0" w:after="0" w:line="360" w:lineRule="auto"/>
        <w:ind w:right="-1"/>
        <w:jc w:val="center"/>
        <w:rPr>
          <w:rFonts w:eastAsia="Times New Roman" w:cs="Arial"/>
          <w:lang w:val="fr-FR"/>
        </w:rPr>
      </w:pPr>
      <w:r w:rsidRPr="00BD3272">
        <w:rPr>
          <w:rFonts w:eastAsia="Times New Roman" w:cs="Arial"/>
          <w:lang w:val="fr-FR"/>
        </w:rPr>
        <w:t>_____________________________________________________________________</w:t>
      </w:r>
    </w:p>
    <w:p w14:paraId="5BF08EB1" w14:textId="77777777" w:rsidR="00500685" w:rsidRPr="00BD3272" w:rsidRDefault="00500685" w:rsidP="00E7231A">
      <w:pPr>
        <w:spacing w:before="0" w:after="0" w:line="360" w:lineRule="auto"/>
        <w:ind w:right="-1"/>
        <w:jc w:val="center"/>
        <w:rPr>
          <w:rFonts w:eastAsia="Times New Roman" w:cs="Arial"/>
          <w:lang w:val="fr-FR"/>
        </w:rPr>
      </w:pPr>
    </w:p>
    <w:p w14:paraId="369F01E8" w14:textId="77777777" w:rsidR="000A4188" w:rsidRPr="00E7231A" w:rsidRDefault="000F169E" w:rsidP="005F5DB6">
      <w:pPr>
        <w:tabs>
          <w:tab w:val="left" w:pos="567"/>
        </w:tabs>
        <w:spacing w:before="0" w:after="0" w:line="360" w:lineRule="auto"/>
        <w:ind w:left="567" w:hanging="567"/>
        <w:jc w:val="left"/>
        <w:rPr>
          <w:rFonts w:eastAsia="Times New Roman" w:cs="Arial"/>
          <w:b/>
          <w:smallCaps/>
          <w:sz w:val="24"/>
          <w:szCs w:val="24"/>
          <w:lang w:val="fr-FR"/>
        </w:rPr>
      </w:pPr>
      <w:r w:rsidRPr="00E7231A">
        <w:rPr>
          <w:rFonts w:eastAsia="Times New Roman" w:cs="Arial"/>
          <w:b/>
          <w:smallCaps/>
          <w:sz w:val="24"/>
          <w:szCs w:val="24"/>
          <w:lang w:val="fr-FR"/>
        </w:rPr>
        <w:t xml:space="preserve">il est préalablement exposé que : </w:t>
      </w:r>
    </w:p>
    <w:p w14:paraId="0D18E073" w14:textId="77777777" w:rsidR="000A4188" w:rsidRPr="001C55C3" w:rsidRDefault="000A4188" w:rsidP="00E7231A">
      <w:pPr>
        <w:tabs>
          <w:tab w:val="left" w:pos="567"/>
        </w:tabs>
        <w:spacing w:before="0" w:after="0" w:line="360" w:lineRule="auto"/>
        <w:ind w:left="567" w:hanging="567"/>
        <w:jc w:val="left"/>
        <w:rPr>
          <w:rFonts w:eastAsia="Times New Roman" w:cs="Arial"/>
          <w:b/>
          <w:lang w:val="fr-FR"/>
        </w:rPr>
      </w:pPr>
    </w:p>
    <w:p w14:paraId="469A2DA1" w14:textId="6D7DEC5D" w:rsidR="001C55C3" w:rsidRPr="001C55C3" w:rsidRDefault="001C55C3" w:rsidP="001C55C3">
      <w:pPr>
        <w:pStyle w:val="Paragraphedeliste"/>
        <w:numPr>
          <w:ilvl w:val="0"/>
          <w:numId w:val="4"/>
        </w:numPr>
        <w:tabs>
          <w:tab w:val="left" w:pos="567"/>
        </w:tabs>
        <w:spacing w:before="0" w:after="0" w:line="360" w:lineRule="auto"/>
        <w:ind w:left="357" w:hanging="357"/>
        <w:rPr>
          <w:rFonts w:cs="Arial"/>
          <w:color w:val="111111"/>
          <w:shd w:val="clear" w:color="auto" w:fill="FFFFFF"/>
        </w:rPr>
      </w:pPr>
      <w:r>
        <w:rPr>
          <w:rFonts w:cs="Arial"/>
          <w:color w:val="111111"/>
          <w:shd w:val="clear" w:color="auto" w:fill="FFFFFF"/>
        </w:rPr>
        <w:t>En vertu de la loi sur la surveillance des marchés (LFINMA), les établissement</w:t>
      </w:r>
      <w:r w:rsidR="00BA4A8A">
        <w:rPr>
          <w:rFonts w:cs="Arial"/>
          <w:color w:val="111111"/>
          <w:shd w:val="clear" w:color="auto" w:fill="FFFFFF"/>
        </w:rPr>
        <w:t>s financiers, tels que définis</w:t>
      </w:r>
      <w:r>
        <w:rPr>
          <w:rFonts w:cs="Arial"/>
          <w:color w:val="111111"/>
          <w:shd w:val="clear" w:color="auto" w:fill="FFFFFF"/>
        </w:rPr>
        <w:t xml:space="preserve"> par la loi sur les établissements financiers (LEFin)</w:t>
      </w:r>
      <w:r w:rsidR="00072635">
        <w:rPr>
          <w:rFonts w:cs="Arial"/>
          <w:color w:val="111111"/>
          <w:shd w:val="clear" w:color="auto" w:fill="FFFFFF"/>
        </w:rPr>
        <w:t>,</w:t>
      </w:r>
      <w:r>
        <w:rPr>
          <w:rFonts w:cs="Arial"/>
          <w:color w:val="111111"/>
          <w:shd w:val="clear" w:color="auto" w:fill="FFFFFF"/>
        </w:rPr>
        <w:t xml:space="preserve"> sont surveillés par des organismes de surveillance</w:t>
      </w:r>
      <w:r w:rsidR="000A4188" w:rsidRPr="001C55C3">
        <w:rPr>
          <w:rFonts w:cs="Arial"/>
          <w:color w:val="111111"/>
          <w:shd w:val="clear" w:color="auto" w:fill="FFFFFF"/>
        </w:rPr>
        <w:t>, o</w:t>
      </w:r>
      <w:r w:rsidR="000A4188" w:rsidRPr="001C55C3">
        <w:rPr>
          <w:color w:val="111111"/>
          <w:shd w:val="clear" w:color="auto" w:fill="FFFFFF"/>
        </w:rPr>
        <w:t>rganisé</w:t>
      </w:r>
      <w:r w:rsidR="00BA4A8A">
        <w:rPr>
          <w:color w:val="111111"/>
          <w:shd w:val="clear" w:color="auto" w:fill="FFFFFF"/>
        </w:rPr>
        <w:t>s</w:t>
      </w:r>
      <w:r w:rsidR="000A4188" w:rsidRPr="001C55C3">
        <w:rPr>
          <w:color w:val="111111"/>
          <w:shd w:val="clear" w:color="auto" w:fill="FFFFFF"/>
        </w:rPr>
        <w:t xml:space="preserve"> </w:t>
      </w:r>
      <w:r>
        <w:rPr>
          <w:color w:val="111111"/>
          <w:shd w:val="clear" w:color="auto" w:fill="FFFFFF"/>
        </w:rPr>
        <w:t>selon le droit privé, visant à</w:t>
      </w:r>
      <w:r w:rsidR="000A4188" w:rsidRPr="001C55C3">
        <w:rPr>
          <w:color w:val="111111"/>
          <w:shd w:val="clear" w:color="auto" w:fill="FFFFFF"/>
        </w:rPr>
        <w:t xml:space="preserve"> contrôler le resp</w:t>
      </w:r>
      <w:r w:rsidR="00BA4A8A">
        <w:rPr>
          <w:color w:val="111111"/>
          <w:shd w:val="clear" w:color="auto" w:fill="FFFFFF"/>
        </w:rPr>
        <w:t>ect des obligations légales</w:t>
      </w:r>
      <w:r>
        <w:rPr>
          <w:color w:val="111111"/>
          <w:shd w:val="clear" w:color="auto" w:fill="FFFFFF"/>
        </w:rPr>
        <w:t xml:space="preserve"> de</w:t>
      </w:r>
      <w:r w:rsidR="00BA4A8A">
        <w:rPr>
          <w:color w:val="111111"/>
          <w:shd w:val="clear" w:color="auto" w:fill="FFFFFF"/>
        </w:rPr>
        <w:t>sdits établissements</w:t>
      </w:r>
      <w:r w:rsidR="00072635">
        <w:rPr>
          <w:color w:val="111111"/>
          <w:shd w:val="clear" w:color="auto" w:fill="FFFFFF"/>
        </w:rPr>
        <w:t>,</w:t>
      </w:r>
      <w:r w:rsidR="00BA4A8A">
        <w:rPr>
          <w:color w:val="111111"/>
          <w:shd w:val="clear" w:color="auto" w:fill="FFFFFF"/>
        </w:rPr>
        <w:t xml:space="preserve"> relatives à leur activité et à</w:t>
      </w:r>
      <w:r>
        <w:rPr>
          <w:color w:val="111111"/>
          <w:shd w:val="clear" w:color="auto" w:fill="FFFFFF"/>
        </w:rPr>
        <w:t xml:space="preserve"> leur organisation. </w:t>
      </w:r>
    </w:p>
    <w:p w14:paraId="6C9341C2" w14:textId="552BA668" w:rsidR="001C55C3" w:rsidRPr="001C55C3" w:rsidRDefault="00BA4A8A" w:rsidP="001C55C3">
      <w:pPr>
        <w:pStyle w:val="Paragraphedeliste"/>
        <w:numPr>
          <w:ilvl w:val="0"/>
          <w:numId w:val="4"/>
        </w:numPr>
        <w:tabs>
          <w:tab w:val="left" w:pos="567"/>
        </w:tabs>
        <w:spacing w:before="0" w:after="0" w:line="360" w:lineRule="auto"/>
        <w:ind w:left="357" w:hanging="357"/>
        <w:rPr>
          <w:color w:val="111111"/>
          <w:shd w:val="clear" w:color="auto" w:fill="FFFFFF"/>
        </w:rPr>
      </w:pPr>
      <w:r>
        <w:rPr>
          <w:rFonts w:cs="Arial"/>
          <w:color w:val="111111"/>
          <w:shd w:val="clear" w:color="auto" w:fill="FFFFFF"/>
        </w:rPr>
        <w:t>SO-FIT</w:t>
      </w:r>
      <w:r w:rsidR="001C55C3" w:rsidRPr="002B7664">
        <w:rPr>
          <w:color w:val="111111"/>
          <w:shd w:val="clear" w:color="auto" w:fill="FFFFFF"/>
        </w:rPr>
        <w:t xml:space="preserve"> est </w:t>
      </w:r>
      <w:r w:rsidR="001C55C3">
        <w:rPr>
          <w:color w:val="111111"/>
          <w:shd w:val="clear" w:color="auto" w:fill="FFFFFF"/>
        </w:rPr>
        <w:t xml:space="preserve">une association de droit suisse, </w:t>
      </w:r>
      <w:r w:rsidR="001C55C3" w:rsidRPr="002B7664">
        <w:rPr>
          <w:color w:val="111111"/>
          <w:shd w:val="clear" w:color="auto" w:fill="FFFFFF"/>
        </w:rPr>
        <w:t>autorisé</w:t>
      </w:r>
      <w:r w:rsidR="00C3473E">
        <w:rPr>
          <w:color w:val="111111"/>
          <w:shd w:val="clear" w:color="auto" w:fill="FFFFFF"/>
        </w:rPr>
        <w:t>e</w:t>
      </w:r>
      <w:r w:rsidR="001C55C3" w:rsidRPr="002B7664">
        <w:rPr>
          <w:color w:val="111111"/>
          <w:shd w:val="clear" w:color="auto" w:fill="FFFFFF"/>
        </w:rPr>
        <w:t xml:space="preserve"> par la FINMA</w:t>
      </w:r>
      <w:r>
        <w:rPr>
          <w:color w:val="111111"/>
          <w:shd w:val="clear" w:color="auto" w:fill="FFFFFF"/>
        </w:rPr>
        <w:t>, selon les prescriptions de</w:t>
      </w:r>
      <w:r w:rsidR="001C55C3">
        <w:rPr>
          <w:color w:val="111111"/>
          <w:shd w:val="clear" w:color="auto" w:fill="FFFFFF"/>
        </w:rPr>
        <w:t xml:space="preserve"> la LFINMA,</w:t>
      </w:r>
      <w:r w:rsidR="001C55C3" w:rsidRPr="002B7664">
        <w:rPr>
          <w:color w:val="111111"/>
          <w:shd w:val="clear" w:color="auto" w:fill="FFFFFF"/>
        </w:rPr>
        <w:t xml:space="preserve"> à e</w:t>
      </w:r>
      <w:r w:rsidR="001C55C3">
        <w:rPr>
          <w:color w:val="111111"/>
          <w:shd w:val="clear" w:color="auto" w:fill="FFFFFF"/>
        </w:rPr>
        <w:t>xercer l’activité d’organisme de surveillance</w:t>
      </w:r>
      <w:r>
        <w:rPr>
          <w:color w:val="111111"/>
          <w:shd w:val="clear" w:color="auto" w:fill="FFFFFF"/>
        </w:rPr>
        <w:t xml:space="preserve"> (OS)</w:t>
      </w:r>
      <w:r w:rsidR="001C55C3">
        <w:rPr>
          <w:color w:val="111111"/>
          <w:shd w:val="clear" w:color="auto" w:fill="FFFFFF"/>
        </w:rPr>
        <w:t xml:space="preserve"> des établissements financiers.</w:t>
      </w:r>
    </w:p>
    <w:p w14:paraId="02774CA6" w14:textId="2B19F2B9" w:rsidR="006E3361" w:rsidRPr="002B7664" w:rsidRDefault="00771BED" w:rsidP="006E3361">
      <w:pPr>
        <w:pStyle w:val="Paragraphedeliste"/>
        <w:numPr>
          <w:ilvl w:val="0"/>
          <w:numId w:val="4"/>
        </w:numPr>
        <w:tabs>
          <w:tab w:val="left" w:pos="567"/>
        </w:tabs>
        <w:spacing w:before="0" w:after="0" w:line="360" w:lineRule="auto"/>
        <w:ind w:left="357" w:hanging="357"/>
        <w:rPr>
          <w:color w:val="111111"/>
          <w:shd w:val="clear" w:color="auto" w:fill="FFFFFF"/>
        </w:rPr>
      </w:pPr>
      <w:r>
        <w:rPr>
          <w:color w:val="111111"/>
          <w:shd w:val="clear" w:color="auto" w:fill="FFFFFF"/>
        </w:rPr>
        <w:t>Le Candidat à l’assujettissement</w:t>
      </w:r>
      <w:r w:rsidR="006E3361" w:rsidRPr="002B7664">
        <w:rPr>
          <w:color w:val="111111"/>
          <w:shd w:val="clear" w:color="auto" w:fill="FFFFFF"/>
        </w:rPr>
        <w:t xml:space="preserve"> est</w:t>
      </w:r>
      <w:r w:rsidR="002D0BDC">
        <w:rPr>
          <w:color w:val="111111"/>
          <w:shd w:val="clear" w:color="auto" w:fill="FFFFFF"/>
        </w:rPr>
        <w:t xml:space="preserve"> </w:t>
      </w:r>
      <w:r w:rsidR="006E3361">
        <w:rPr>
          <w:color w:val="111111"/>
          <w:shd w:val="clear" w:color="auto" w:fill="FFFFFF"/>
        </w:rPr>
        <w:t xml:space="preserve">une société de </w:t>
      </w:r>
      <w:r w:rsidR="00EA1CC5">
        <w:rPr>
          <w:color w:val="111111"/>
          <w:highlight w:val="yellow"/>
          <w:shd w:val="clear" w:color="auto" w:fill="FFFFFF"/>
        </w:rPr>
        <w:fldChar w:fldCharType="begin">
          <w:ffData>
            <w:name w:val="Texte12"/>
            <w:enabled/>
            <w:calcOnExit w:val="0"/>
            <w:textInput>
              <w:default w:val="[personnes/capitaux]"/>
            </w:textInput>
          </w:ffData>
        </w:fldChar>
      </w:r>
      <w:bookmarkStart w:id="3" w:name="Texte12"/>
      <w:r w:rsidR="00EA1CC5">
        <w:rPr>
          <w:color w:val="111111"/>
          <w:highlight w:val="yellow"/>
          <w:shd w:val="clear" w:color="auto" w:fill="FFFFFF"/>
        </w:rPr>
        <w:instrText xml:space="preserve"> FORMTEXT </w:instrText>
      </w:r>
      <w:r w:rsidR="00EA1CC5">
        <w:rPr>
          <w:color w:val="111111"/>
          <w:highlight w:val="yellow"/>
          <w:shd w:val="clear" w:color="auto" w:fill="FFFFFF"/>
        </w:rPr>
      </w:r>
      <w:r w:rsidR="00EA1CC5">
        <w:rPr>
          <w:color w:val="111111"/>
          <w:highlight w:val="yellow"/>
          <w:shd w:val="clear" w:color="auto" w:fill="FFFFFF"/>
        </w:rPr>
        <w:fldChar w:fldCharType="separate"/>
      </w:r>
      <w:r w:rsidR="00EA1CC5">
        <w:rPr>
          <w:noProof/>
          <w:color w:val="111111"/>
          <w:highlight w:val="yellow"/>
          <w:shd w:val="clear" w:color="auto" w:fill="FFFFFF"/>
        </w:rPr>
        <w:t>[personnes/capitaux]</w:t>
      </w:r>
      <w:r w:rsidR="00EA1CC5">
        <w:rPr>
          <w:color w:val="111111"/>
          <w:highlight w:val="yellow"/>
          <w:shd w:val="clear" w:color="auto" w:fill="FFFFFF"/>
        </w:rPr>
        <w:fldChar w:fldCharType="end"/>
      </w:r>
      <w:bookmarkEnd w:id="3"/>
      <w:r w:rsidR="006F0BB4">
        <w:rPr>
          <w:color w:val="111111"/>
          <w:shd w:val="clear" w:color="auto" w:fill="FFFFFF"/>
        </w:rPr>
        <w:t xml:space="preserve"> </w:t>
      </w:r>
      <w:r w:rsidR="006F0BB4" w:rsidRPr="00970A6B">
        <w:rPr>
          <w:color w:val="111111"/>
          <w:shd w:val="clear" w:color="auto" w:fill="FFFFFF"/>
        </w:rPr>
        <w:t>de droit suisse</w:t>
      </w:r>
      <w:r w:rsidR="001C55C3" w:rsidRPr="00970A6B">
        <w:rPr>
          <w:color w:val="111111"/>
          <w:shd w:val="clear" w:color="auto" w:fill="FFFFFF"/>
        </w:rPr>
        <w:t>,</w:t>
      </w:r>
      <w:r w:rsidR="001C55C3">
        <w:rPr>
          <w:color w:val="111111"/>
          <w:shd w:val="clear" w:color="auto" w:fill="FFFFFF"/>
        </w:rPr>
        <w:t xml:space="preserve"> </w:t>
      </w:r>
      <w:proofErr w:type="gramStart"/>
      <w:r w:rsidR="001C55C3">
        <w:rPr>
          <w:color w:val="111111"/>
          <w:shd w:val="clear" w:color="auto" w:fill="FFFFFF"/>
        </w:rPr>
        <w:t>qui</w:t>
      </w:r>
      <w:proofErr w:type="gramEnd"/>
      <w:r w:rsidR="001C55C3">
        <w:rPr>
          <w:color w:val="111111"/>
          <w:shd w:val="clear" w:color="auto" w:fill="FFFFFF"/>
        </w:rPr>
        <w:t xml:space="preserve"> </w:t>
      </w:r>
      <w:r w:rsidR="00EA1CC5">
        <w:rPr>
          <w:color w:val="111111"/>
          <w:highlight w:val="yellow"/>
          <w:shd w:val="clear" w:color="auto" w:fill="FFFFFF"/>
        </w:rPr>
        <w:fldChar w:fldCharType="begin">
          <w:ffData>
            <w:name w:val="Texte25"/>
            <w:enabled/>
            <w:calcOnExit w:val="0"/>
            <w:textInput>
              <w:default w:val="[exerce/souhaite exercer]"/>
            </w:textInput>
          </w:ffData>
        </w:fldChar>
      </w:r>
      <w:bookmarkStart w:id="4" w:name="Texte25"/>
      <w:r w:rsidR="00EA1CC5">
        <w:rPr>
          <w:color w:val="111111"/>
          <w:highlight w:val="yellow"/>
          <w:shd w:val="clear" w:color="auto" w:fill="FFFFFF"/>
        </w:rPr>
        <w:instrText xml:space="preserve"> FORMTEXT </w:instrText>
      </w:r>
      <w:r w:rsidR="00EA1CC5">
        <w:rPr>
          <w:color w:val="111111"/>
          <w:highlight w:val="yellow"/>
          <w:shd w:val="clear" w:color="auto" w:fill="FFFFFF"/>
        </w:rPr>
      </w:r>
      <w:r w:rsidR="00EA1CC5">
        <w:rPr>
          <w:color w:val="111111"/>
          <w:highlight w:val="yellow"/>
          <w:shd w:val="clear" w:color="auto" w:fill="FFFFFF"/>
        </w:rPr>
        <w:fldChar w:fldCharType="separate"/>
      </w:r>
      <w:r w:rsidR="00EA1CC5">
        <w:rPr>
          <w:noProof/>
          <w:color w:val="111111"/>
          <w:highlight w:val="yellow"/>
          <w:shd w:val="clear" w:color="auto" w:fill="FFFFFF"/>
        </w:rPr>
        <w:t>[exerce/souhaite exercer]</w:t>
      </w:r>
      <w:r w:rsidR="00EA1CC5">
        <w:rPr>
          <w:color w:val="111111"/>
          <w:highlight w:val="yellow"/>
          <w:shd w:val="clear" w:color="auto" w:fill="FFFFFF"/>
        </w:rPr>
        <w:fldChar w:fldCharType="end"/>
      </w:r>
      <w:bookmarkEnd w:id="4"/>
      <w:r w:rsidR="002D0BDC">
        <w:rPr>
          <w:color w:val="111111"/>
          <w:shd w:val="clear" w:color="auto" w:fill="FFFFFF"/>
        </w:rPr>
        <w:t xml:space="preserve"> </w:t>
      </w:r>
      <w:r>
        <w:rPr>
          <w:color w:val="111111"/>
          <w:shd w:val="clear" w:color="auto" w:fill="FFFFFF"/>
        </w:rPr>
        <w:t xml:space="preserve">en Suisse </w:t>
      </w:r>
      <w:r w:rsidR="002D0BDC">
        <w:rPr>
          <w:color w:val="111111"/>
          <w:shd w:val="clear" w:color="auto" w:fill="FFFFFF"/>
        </w:rPr>
        <w:t>l’activité de</w:t>
      </w:r>
      <w:r w:rsidR="001C55C3">
        <w:rPr>
          <w:color w:val="111111"/>
          <w:shd w:val="clear" w:color="auto" w:fill="FFFFFF"/>
        </w:rPr>
        <w:t xml:space="preserve"> </w:t>
      </w:r>
      <w:r w:rsidR="00EA1CC5">
        <w:rPr>
          <w:color w:val="111111"/>
          <w:highlight w:val="yellow"/>
          <w:shd w:val="clear" w:color="auto" w:fill="FFFFFF"/>
        </w:rPr>
        <w:fldChar w:fldCharType="begin">
          <w:ffData>
            <w:name w:val="Texte26"/>
            <w:enabled/>
            <w:calcOnExit w:val="0"/>
            <w:textInput>
              <w:default w:val="[gestionnaire de fortune/trustee]"/>
            </w:textInput>
          </w:ffData>
        </w:fldChar>
      </w:r>
      <w:bookmarkStart w:id="5" w:name="Texte26"/>
      <w:r w:rsidR="00EA1CC5">
        <w:rPr>
          <w:color w:val="111111"/>
          <w:highlight w:val="yellow"/>
          <w:shd w:val="clear" w:color="auto" w:fill="FFFFFF"/>
        </w:rPr>
        <w:instrText xml:space="preserve"> FORMTEXT </w:instrText>
      </w:r>
      <w:r w:rsidR="00EA1CC5">
        <w:rPr>
          <w:color w:val="111111"/>
          <w:highlight w:val="yellow"/>
          <w:shd w:val="clear" w:color="auto" w:fill="FFFFFF"/>
        </w:rPr>
      </w:r>
      <w:r w:rsidR="00EA1CC5">
        <w:rPr>
          <w:color w:val="111111"/>
          <w:highlight w:val="yellow"/>
          <w:shd w:val="clear" w:color="auto" w:fill="FFFFFF"/>
        </w:rPr>
        <w:fldChar w:fldCharType="separate"/>
      </w:r>
      <w:r w:rsidR="00EA1CC5">
        <w:rPr>
          <w:noProof/>
          <w:color w:val="111111"/>
          <w:highlight w:val="yellow"/>
          <w:shd w:val="clear" w:color="auto" w:fill="FFFFFF"/>
        </w:rPr>
        <w:t>[gestionnaire de fortune/trustee]</w:t>
      </w:r>
      <w:r w:rsidR="00EA1CC5">
        <w:rPr>
          <w:color w:val="111111"/>
          <w:highlight w:val="yellow"/>
          <w:shd w:val="clear" w:color="auto" w:fill="FFFFFF"/>
        </w:rPr>
        <w:fldChar w:fldCharType="end"/>
      </w:r>
      <w:bookmarkEnd w:id="5"/>
      <w:r w:rsidR="004B3707">
        <w:rPr>
          <w:color w:val="111111"/>
          <w:shd w:val="clear" w:color="auto" w:fill="FFFFFF"/>
        </w:rPr>
        <w:t>.</w:t>
      </w:r>
    </w:p>
    <w:p w14:paraId="72F6190B" w14:textId="04D64650" w:rsidR="00C05B0B" w:rsidRDefault="00C05B0B" w:rsidP="00E7231A">
      <w:pPr>
        <w:tabs>
          <w:tab w:val="left" w:pos="567"/>
        </w:tabs>
        <w:spacing w:before="0" w:after="0" w:line="360" w:lineRule="auto"/>
        <w:ind w:right="-1"/>
        <w:jc w:val="left"/>
        <w:rPr>
          <w:rFonts w:eastAsia="Times New Roman" w:cs="Arial"/>
          <w:b/>
          <w:smallCaps/>
          <w:sz w:val="24"/>
          <w:szCs w:val="24"/>
        </w:rPr>
      </w:pPr>
    </w:p>
    <w:p w14:paraId="418F6729" w14:textId="77777777" w:rsidR="003D3F8E" w:rsidRPr="000F169E" w:rsidRDefault="000F169E" w:rsidP="005F5DB6">
      <w:pPr>
        <w:tabs>
          <w:tab w:val="left" w:pos="567"/>
        </w:tabs>
        <w:spacing w:before="0" w:after="0" w:line="360" w:lineRule="auto"/>
        <w:jc w:val="left"/>
        <w:rPr>
          <w:rFonts w:eastAsia="Times New Roman" w:cs="Arial"/>
          <w:b/>
          <w:smallCaps/>
          <w:sz w:val="24"/>
          <w:szCs w:val="24"/>
          <w:lang w:val="fr-FR"/>
        </w:rPr>
      </w:pPr>
      <w:r w:rsidRPr="000F169E">
        <w:rPr>
          <w:rFonts w:eastAsia="Times New Roman" w:cs="Arial"/>
          <w:b/>
          <w:smallCaps/>
          <w:sz w:val="24"/>
          <w:szCs w:val="24"/>
        </w:rPr>
        <w:t>c</w:t>
      </w:r>
      <w:r w:rsidRPr="000F169E">
        <w:rPr>
          <w:rFonts w:eastAsia="Times New Roman" w:cs="Arial"/>
          <w:b/>
          <w:smallCaps/>
          <w:sz w:val="24"/>
          <w:szCs w:val="24"/>
          <w:lang w:val="fr-FR"/>
        </w:rPr>
        <w:t xml:space="preserve">eci etant exposé, il est convenu de ce qui suit :  </w:t>
      </w:r>
    </w:p>
    <w:p w14:paraId="35756038" w14:textId="77777777" w:rsidR="000F169E" w:rsidRDefault="000F169E" w:rsidP="00E7231A">
      <w:pPr>
        <w:tabs>
          <w:tab w:val="left" w:pos="567"/>
        </w:tabs>
        <w:spacing w:before="0" w:after="0" w:line="360" w:lineRule="auto"/>
        <w:ind w:right="-1"/>
        <w:jc w:val="left"/>
        <w:rPr>
          <w:rFonts w:eastAsia="Times New Roman" w:cs="Arial"/>
          <w:b/>
          <w:lang w:val="fr-FR"/>
        </w:rPr>
      </w:pPr>
    </w:p>
    <w:p w14:paraId="72F91364" w14:textId="329399B3" w:rsidR="00932BA9" w:rsidRDefault="00BB38EE" w:rsidP="00E7231A">
      <w:pPr>
        <w:tabs>
          <w:tab w:val="left" w:pos="567"/>
        </w:tabs>
        <w:spacing w:before="0" w:after="0" w:line="360" w:lineRule="auto"/>
        <w:ind w:right="-1"/>
        <w:jc w:val="left"/>
        <w:rPr>
          <w:rFonts w:eastAsia="Times New Roman" w:cs="Arial"/>
          <w:b/>
          <w:lang w:val="fr-FR"/>
        </w:rPr>
      </w:pPr>
      <w:r>
        <w:rPr>
          <w:rFonts w:eastAsia="Times New Roman" w:cs="Arial"/>
          <w:b/>
          <w:lang w:val="fr-FR"/>
        </w:rPr>
        <w:t xml:space="preserve">Section 1 </w:t>
      </w:r>
      <w:r w:rsidR="00932BA9">
        <w:rPr>
          <w:rFonts w:eastAsia="Times New Roman" w:cs="Arial"/>
          <w:b/>
          <w:lang w:val="fr-FR"/>
        </w:rPr>
        <w:t xml:space="preserve">– Objet du </w:t>
      </w:r>
      <w:r w:rsidR="00A828FE">
        <w:rPr>
          <w:rFonts w:eastAsia="Times New Roman" w:cs="Arial"/>
          <w:b/>
          <w:lang w:val="fr-FR"/>
        </w:rPr>
        <w:t>Contrat</w:t>
      </w:r>
    </w:p>
    <w:p w14:paraId="5869D55E" w14:textId="214E7A68" w:rsidR="00932BA9" w:rsidRPr="00932BA9" w:rsidRDefault="006F0BB4" w:rsidP="00932BA9">
      <w:pPr>
        <w:pStyle w:val="Paragraphedeliste"/>
        <w:numPr>
          <w:ilvl w:val="0"/>
          <w:numId w:val="8"/>
        </w:numPr>
        <w:tabs>
          <w:tab w:val="left" w:pos="567"/>
        </w:tabs>
        <w:spacing w:before="0" w:after="0" w:line="360" w:lineRule="auto"/>
        <w:ind w:left="357" w:hanging="357"/>
        <w:rPr>
          <w:rFonts w:eastAsia="Times New Roman" w:cs="Arial"/>
          <w:lang w:val="fr-FR"/>
        </w:rPr>
      </w:pPr>
      <w:r>
        <w:t xml:space="preserve">Le présent </w:t>
      </w:r>
      <w:r w:rsidR="00A828FE">
        <w:t>C</w:t>
      </w:r>
      <w:r>
        <w:t>ontrat a pour objet l</w:t>
      </w:r>
      <w:r w:rsidR="00F6282F">
        <w:t xml:space="preserve">’analyse par SO-FIT des conditions d’assujettissement </w:t>
      </w:r>
      <w:r w:rsidR="002D0BDC">
        <w:t xml:space="preserve">de </w:t>
      </w:r>
      <w:r w:rsidR="004B3707">
        <w:rPr>
          <w:highlight w:val="yellow"/>
        </w:rPr>
        <w:fldChar w:fldCharType="begin">
          <w:ffData>
            <w:name w:val="Texte16"/>
            <w:enabled/>
            <w:calcOnExit w:val="0"/>
            <w:textInput>
              <w:default w:val="XYZ"/>
            </w:textInput>
          </w:ffData>
        </w:fldChar>
      </w:r>
      <w:bookmarkStart w:id="6" w:name="Texte16"/>
      <w:r w:rsidR="004B3707">
        <w:rPr>
          <w:highlight w:val="yellow"/>
        </w:rPr>
        <w:instrText xml:space="preserve"> FORMTEXT </w:instrText>
      </w:r>
      <w:r w:rsidR="004B3707">
        <w:rPr>
          <w:highlight w:val="yellow"/>
        </w:rPr>
      </w:r>
      <w:r w:rsidR="004B3707">
        <w:rPr>
          <w:highlight w:val="yellow"/>
        </w:rPr>
        <w:fldChar w:fldCharType="separate"/>
      </w:r>
      <w:r w:rsidR="004B3707">
        <w:rPr>
          <w:noProof/>
          <w:highlight w:val="yellow"/>
        </w:rPr>
        <w:t>XYZ</w:t>
      </w:r>
      <w:r w:rsidR="004B3707">
        <w:rPr>
          <w:highlight w:val="yellow"/>
        </w:rPr>
        <w:fldChar w:fldCharType="end"/>
      </w:r>
      <w:bookmarkEnd w:id="6"/>
      <w:r w:rsidR="002D0BDC">
        <w:t xml:space="preserve"> à l’O</w:t>
      </w:r>
      <w:r w:rsidR="00771BED">
        <w:t>S</w:t>
      </w:r>
      <w:r w:rsidR="002D0BDC">
        <w:t xml:space="preserve"> de SO-FIT.</w:t>
      </w:r>
      <w:r w:rsidR="00932BA9">
        <w:t xml:space="preserve"> </w:t>
      </w:r>
    </w:p>
    <w:p w14:paraId="6F2B62AB" w14:textId="77777777" w:rsidR="00932BA9" w:rsidRPr="00932BA9" w:rsidRDefault="00932BA9" w:rsidP="00932BA9">
      <w:pPr>
        <w:pStyle w:val="Paragraphedeliste"/>
        <w:tabs>
          <w:tab w:val="left" w:pos="567"/>
        </w:tabs>
        <w:spacing w:before="0" w:after="0" w:line="360" w:lineRule="auto"/>
        <w:ind w:left="357"/>
        <w:rPr>
          <w:rFonts w:eastAsia="Times New Roman" w:cs="Arial"/>
          <w:lang w:val="fr-FR"/>
        </w:rPr>
      </w:pPr>
    </w:p>
    <w:p w14:paraId="6E752D0F" w14:textId="77777777" w:rsidR="003D3F8E" w:rsidRDefault="00932BA9" w:rsidP="00E7231A">
      <w:pPr>
        <w:tabs>
          <w:tab w:val="left" w:pos="567"/>
        </w:tabs>
        <w:spacing w:before="0" w:after="0" w:line="360" w:lineRule="auto"/>
        <w:ind w:right="-1"/>
        <w:jc w:val="left"/>
        <w:rPr>
          <w:rFonts w:eastAsia="Times New Roman" w:cs="Arial"/>
          <w:b/>
          <w:lang w:val="fr-FR"/>
        </w:rPr>
      </w:pPr>
      <w:r>
        <w:rPr>
          <w:rFonts w:eastAsia="Times New Roman" w:cs="Arial"/>
          <w:b/>
          <w:lang w:val="fr-FR"/>
        </w:rPr>
        <w:t xml:space="preserve">Section 2 – </w:t>
      </w:r>
      <w:r w:rsidR="000F169E">
        <w:rPr>
          <w:rFonts w:eastAsia="Times New Roman" w:cs="Arial"/>
          <w:b/>
          <w:lang w:val="fr-FR"/>
        </w:rPr>
        <w:t>Prestations de SO-FIT</w:t>
      </w:r>
    </w:p>
    <w:p w14:paraId="317AD940" w14:textId="5CCC92E1" w:rsidR="002D0BDC" w:rsidRDefault="003D3F8E" w:rsidP="00E7231A">
      <w:pPr>
        <w:pStyle w:val="Paragraphedeliste"/>
        <w:numPr>
          <w:ilvl w:val="0"/>
          <w:numId w:val="8"/>
        </w:numPr>
        <w:tabs>
          <w:tab w:val="left" w:pos="567"/>
        </w:tabs>
        <w:spacing w:before="0" w:after="0" w:line="360" w:lineRule="auto"/>
        <w:ind w:left="357" w:hanging="357"/>
        <w:rPr>
          <w:rFonts w:eastAsia="Times New Roman" w:cs="Arial"/>
          <w:lang w:val="fr-FR"/>
        </w:rPr>
      </w:pPr>
      <w:r w:rsidRPr="00BB38EE">
        <w:rPr>
          <w:rFonts w:eastAsia="Times New Roman" w:cs="Arial"/>
          <w:lang w:val="fr-FR"/>
        </w:rPr>
        <w:t xml:space="preserve">SO-FIT </w:t>
      </w:r>
      <w:r w:rsidR="002D0BDC">
        <w:rPr>
          <w:rFonts w:eastAsia="Times New Roman" w:cs="Arial"/>
          <w:lang w:val="fr-FR"/>
        </w:rPr>
        <w:t xml:space="preserve">analyse les conditions permettant à </w:t>
      </w:r>
      <w:r w:rsidR="004B3707">
        <w:rPr>
          <w:rFonts w:eastAsia="Times New Roman" w:cs="Arial"/>
          <w:highlight w:val="yellow"/>
          <w:lang w:val="fr-FR"/>
        </w:rPr>
        <w:fldChar w:fldCharType="begin">
          <w:ffData>
            <w:name w:val="Texte17"/>
            <w:enabled/>
            <w:calcOnExit w:val="0"/>
            <w:textInput>
              <w:default w:val="XYZ"/>
            </w:textInput>
          </w:ffData>
        </w:fldChar>
      </w:r>
      <w:bookmarkStart w:id="7" w:name="Texte17"/>
      <w:r w:rsidR="004B3707">
        <w:rPr>
          <w:rFonts w:eastAsia="Times New Roman" w:cs="Arial"/>
          <w:highlight w:val="yellow"/>
          <w:lang w:val="fr-FR"/>
        </w:rPr>
        <w:instrText xml:space="preserve"> FORMTEXT </w:instrText>
      </w:r>
      <w:r w:rsidR="004B3707">
        <w:rPr>
          <w:rFonts w:eastAsia="Times New Roman" w:cs="Arial"/>
          <w:highlight w:val="yellow"/>
          <w:lang w:val="fr-FR"/>
        </w:rPr>
      </w:r>
      <w:r w:rsidR="004B3707">
        <w:rPr>
          <w:rFonts w:eastAsia="Times New Roman" w:cs="Arial"/>
          <w:highlight w:val="yellow"/>
          <w:lang w:val="fr-FR"/>
        </w:rPr>
        <w:fldChar w:fldCharType="separate"/>
      </w:r>
      <w:r w:rsidR="004B3707">
        <w:rPr>
          <w:rFonts w:eastAsia="Times New Roman" w:cs="Arial"/>
          <w:noProof/>
          <w:highlight w:val="yellow"/>
          <w:lang w:val="fr-FR"/>
        </w:rPr>
        <w:t>XYZ</w:t>
      </w:r>
      <w:r w:rsidR="004B3707">
        <w:rPr>
          <w:rFonts w:eastAsia="Times New Roman" w:cs="Arial"/>
          <w:highlight w:val="yellow"/>
          <w:lang w:val="fr-FR"/>
        </w:rPr>
        <w:fldChar w:fldCharType="end"/>
      </w:r>
      <w:bookmarkEnd w:id="7"/>
      <w:r w:rsidR="002D0BDC">
        <w:rPr>
          <w:rFonts w:eastAsia="Times New Roman" w:cs="Arial"/>
          <w:lang w:val="fr-FR"/>
        </w:rPr>
        <w:t xml:space="preserve"> d’être assujetti à l’OS.</w:t>
      </w:r>
    </w:p>
    <w:p w14:paraId="0238F530" w14:textId="27EF8DCE" w:rsidR="00742D7F" w:rsidRDefault="00742D7F" w:rsidP="00E7231A">
      <w:pPr>
        <w:pStyle w:val="Paragraphedeliste"/>
        <w:numPr>
          <w:ilvl w:val="0"/>
          <w:numId w:val="8"/>
        </w:numPr>
        <w:tabs>
          <w:tab w:val="left" w:pos="567"/>
        </w:tabs>
        <w:spacing w:before="0" w:after="0" w:line="360" w:lineRule="auto"/>
        <w:ind w:left="357" w:hanging="357"/>
        <w:rPr>
          <w:rFonts w:eastAsia="Times New Roman" w:cs="Arial"/>
          <w:lang w:val="fr-FR"/>
        </w:rPr>
      </w:pPr>
      <w:r>
        <w:rPr>
          <w:rFonts w:eastAsia="Times New Roman" w:cs="Arial"/>
          <w:lang w:val="fr-FR"/>
        </w:rPr>
        <w:t xml:space="preserve">L’analyse du dossier par SO-FIT commence seulement après le payement du montant prévu à l’art. </w:t>
      </w:r>
      <w:r w:rsidR="00C3473E">
        <w:rPr>
          <w:rFonts w:eastAsia="Times New Roman" w:cs="Arial"/>
          <w:lang w:val="fr-FR"/>
        </w:rPr>
        <w:t>7</w:t>
      </w:r>
      <w:r>
        <w:rPr>
          <w:rFonts w:eastAsia="Times New Roman" w:cs="Arial"/>
          <w:lang w:val="fr-FR"/>
        </w:rPr>
        <w:t xml:space="preserve"> du présent contrat.</w:t>
      </w:r>
    </w:p>
    <w:p w14:paraId="2604935E" w14:textId="6361E726" w:rsidR="003D3F8E" w:rsidRDefault="003D3F8E" w:rsidP="00E7231A">
      <w:pPr>
        <w:tabs>
          <w:tab w:val="left" w:pos="567"/>
        </w:tabs>
        <w:spacing w:before="0" w:after="0" w:line="360" w:lineRule="auto"/>
        <w:ind w:right="-1"/>
        <w:jc w:val="left"/>
        <w:rPr>
          <w:rFonts w:eastAsia="Times New Roman" w:cs="Arial"/>
          <w:b/>
          <w:lang w:val="fr-FR"/>
        </w:rPr>
      </w:pPr>
    </w:p>
    <w:p w14:paraId="18963220" w14:textId="7D94ED04" w:rsidR="003D3F8E" w:rsidRDefault="00932BA9" w:rsidP="00E7231A">
      <w:pPr>
        <w:tabs>
          <w:tab w:val="left" w:pos="567"/>
        </w:tabs>
        <w:spacing w:before="0" w:after="0" w:line="360" w:lineRule="auto"/>
        <w:ind w:right="-1"/>
        <w:jc w:val="left"/>
        <w:rPr>
          <w:rFonts w:eastAsia="Times New Roman" w:cs="Arial"/>
          <w:b/>
          <w:lang w:val="fr-FR"/>
        </w:rPr>
      </w:pPr>
      <w:r>
        <w:rPr>
          <w:rFonts w:eastAsia="Times New Roman" w:cs="Arial"/>
          <w:b/>
          <w:lang w:val="fr-FR"/>
        </w:rPr>
        <w:t>Section 3</w:t>
      </w:r>
      <w:r w:rsidR="00BB38EE">
        <w:rPr>
          <w:rFonts w:eastAsia="Times New Roman" w:cs="Arial"/>
          <w:b/>
          <w:lang w:val="fr-FR"/>
        </w:rPr>
        <w:t xml:space="preserve"> </w:t>
      </w:r>
      <w:r>
        <w:rPr>
          <w:rFonts w:eastAsia="Times New Roman" w:cs="Arial"/>
          <w:b/>
          <w:lang w:val="fr-FR"/>
        </w:rPr>
        <w:t xml:space="preserve">– </w:t>
      </w:r>
      <w:r w:rsidR="00742D7F">
        <w:rPr>
          <w:rFonts w:eastAsia="Times New Roman" w:cs="Arial"/>
          <w:b/>
          <w:lang w:val="fr-FR"/>
        </w:rPr>
        <w:t>Obligations du candidat à l’assujettissement</w:t>
      </w:r>
    </w:p>
    <w:p w14:paraId="006263E3" w14:textId="04D7479E" w:rsidR="002D0BDC" w:rsidRDefault="004B3707" w:rsidP="00E7231A">
      <w:pPr>
        <w:pStyle w:val="Paragraphedeliste"/>
        <w:numPr>
          <w:ilvl w:val="0"/>
          <w:numId w:val="8"/>
        </w:numPr>
        <w:tabs>
          <w:tab w:val="left" w:pos="567"/>
        </w:tabs>
        <w:spacing w:before="0" w:after="0" w:line="360" w:lineRule="auto"/>
        <w:ind w:left="357" w:hanging="357"/>
        <w:rPr>
          <w:rFonts w:eastAsia="Times New Roman" w:cs="Arial"/>
          <w:lang w:val="fr-FR"/>
        </w:rPr>
      </w:pPr>
      <w:r>
        <w:rPr>
          <w:rFonts w:eastAsia="Times New Roman" w:cs="Arial"/>
          <w:highlight w:val="yellow"/>
          <w:lang w:val="fr-FR"/>
        </w:rPr>
        <w:fldChar w:fldCharType="begin">
          <w:ffData>
            <w:name w:val="Texte18"/>
            <w:enabled/>
            <w:calcOnExit w:val="0"/>
            <w:textInput>
              <w:default w:val="XYZ"/>
            </w:textInput>
          </w:ffData>
        </w:fldChar>
      </w:r>
      <w:bookmarkStart w:id="8" w:name="Texte18"/>
      <w:r>
        <w:rPr>
          <w:rFonts w:eastAsia="Times New Roman" w:cs="Arial"/>
          <w:highlight w:val="yellow"/>
          <w:lang w:val="fr-FR"/>
        </w:rPr>
        <w:instrText xml:space="preserve"> FORMTEXT </w:instrText>
      </w:r>
      <w:r>
        <w:rPr>
          <w:rFonts w:eastAsia="Times New Roman" w:cs="Arial"/>
          <w:highlight w:val="yellow"/>
          <w:lang w:val="fr-FR"/>
        </w:rPr>
      </w:r>
      <w:r>
        <w:rPr>
          <w:rFonts w:eastAsia="Times New Roman" w:cs="Arial"/>
          <w:highlight w:val="yellow"/>
          <w:lang w:val="fr-FR"/>
        </w:rPr>
        <w:fldChar w:fldCharType="separate"/>
      </w:r>
      <w:r>
        <w:rPr>
          <w:rFonts w:eastAsia="Times New Roman" w:cs="Arial"/>
          <w:noProof/>
          <w:highlight w:val="yellow"/>
          <w:lang w:val="fr-FR"/>
        </w:rPr>
        <w:t>XYZ</w:t>
      </w:r>
      <w:r>
        <w:rPr>
          <w:rFonts w:eastAsia="Times New Roman" w:cs="Arial"/>
          <w:highlight w:val="yellow"/>
          <w:lang w:val="fr-FR"/>
        </w:rPr>
        <w:fldChar w:fldCharType="end"/>
      </w:r>
      <w:bookmarkEnd w:id="8"/>
      <w:r w:rsidR="000F169E" w:rsidRPr="00BB38EE">
        <w:rPr>
          <w:rFonts w:eastAsia="Times New Roman" w:cs="Arial"/>
          <w:lang w:val="fr-FR"/>
        </w:rPr>
        <w:t xml:space="preserve"> s’</w:t>
      </w:r>
      <w:r w:rsidR="00BB38EE" w:rsidRPr="00BB38EE">
        <w:rPr>
          <w:rFonts w:eastAsia="Times New Roman" w:cs="Arial"/>
          <w:lang w:val="fr-FR"/>
        </w:rPr>
        <w:t xml:space="preserve">engage à mettre </w:t>
      </w:r>
      <w:r w:rsidR="002D0BDC">
        <w:rPr>
          <w:rFonts w:eastAsia="Times New Roman" w:cs="Arial"/>
          <w:lang w:val="fr-FR"/>
        </w:rPr>
        <w:t xml:space="preserve">à disposition de SO-FIT toute la documentation nécessaire pour son analyse.  </w:t>
      </w:r>
    </w:p>
    <w:p w14:paraId="32BA7B9E" w14:textId="3F12DCF1" w:rsidR="00742D7F" w:rsidRDefault="004B3707" w:rsidP="00742D7F">
      <w:pPr>
        <w:pStyle w:val="Paragraphedeliste"/>
        <w:numPr>
          <w:ilvl w:val="0"/>
          <w:numId w:val="8"/>
        </w:numPr>
        <w:tabs>
          <w:tab w:val="left" w:pos="567"/>
        </w:tabs>
        <w:spacing w:before="0" w:after="0" w:line="360" w:lineRule="auto"/>
        <w:ind w:left="357" w:hanging="357"/>
        <w:rPr>
          <w:rFonts w:eastAsia="Times New Roman" w:cs="Arial"/>
          <w:lang w:val="fr-FR"/>
        </w:rPr>
      </w:pPr>
      <w:r>
        <w:rPr>
          <w:rFonts w:eastAsia="Times New Roman" w:cs="Arial"/>
          <w:highlight w:val="yellow"/>
          <w:lang w:val="fr-FR"/>
        </w:rPr>
        <w:fldChar w:fldCharType="begin">
          <w:ffData>
            <w:name w:val="Texte19"/>
            <w:enabled/>
            <w:calcOnExit w:val="0"/>
            <w:textInput>
              <w:default w:val="XYZ"/>
            </w:textInput>
          </w:ffData>
        </w:fldChar>
      </w:r>
      <w:bookmarkStart w:id="9" w:name="Texte19"/>
      <w:r>
        <w:rPr>
          <w:rFonts w:eastAsia="Times New Roman" w:cs="Arial"/>
          <w:highlight w:val="yellow"/>
          <w:lang w:val="fr-FR"/>
        </w:rPr>
        <w:instrText xml:space="preserve"> FORMTEXT </w:instrText>
      </w:r>
      <w:r>
        <w:rPr>
          <w:rFonts w:eastAsia="Times New Roman" w:cs="Arial"/>
          <w:highlight w:val="yellow"/>
          <w:lang w:val="fr-FR"/>
        </w:rPr>
      </w:r>
      <w:r>
        <w:rPr>
          <w:rFonts w:eastAsia="Times New Roman" w:cs="Arial"/>
          <w:highlight w:val="yellow"/>
          <w:lang w:val="fr-FR"/>
        </w:rPr>
        <w:fldChar w:fldCharType="separate"/>
      </w:r>
      <w:r>
        <w:rPr>
          <w:rFonts w:eastAsia="Times New Roman" w:cs="Arial"/>
          <w:noProof/>
          <w:highlight w:val="yellow"/>
          <w:lang w:val="fr-FR"/>
        </w:rPr>
        <w:t>XYZ</w:t>
      </w:r>
      <w:r>
        <w:rPr>
          <w:rFonts w:eastAsia="Times New Roman" w:cs="Arial"/>
          <w:highlight w:val="yellow"/>
          <w:lang w:val="fr-FR"/>
        </w:rPr>
        <w:fldChar w:fldCharType="end"/>
      </w:r>
      <w:bookmarkEnd w:id="9"/>
      <w:r w:rsidR="00742D7F">
        <w:rPr>
          <w:rFonts w:eastAsia="Times New Roman" w:cs="Arial"/>
          <w:lang w:val="fr-FR"/>
        </w:rPr>
        <w:t xml:space="preserve"> s’engage à répondre aux questions et à fournir toute documentation complémentaire requise par SO-FIT pour son analyse.</w:t>
      </w:r>
    </w:p>
    <w:p w14:paraId="22FC6973" w14:textId="0A5E000A" w:rsidR="00C3473E" w:rsidRPr="00742D7F" w:rsidRDefault="004B3707" w:rsidP="00742D7F">
      <w:pPr>
        <w:pStyle w:val="Paragraphedeliste"/>
        <w:numPr>
          <w:ilvl w:val="0"/>
          <w:numId w:val="8"/>
        </w:numPr>
        <w:tabs>
          <w:tab w:val="left" w:pos="567"/>
        </w:tabs>
        <w:spacing w:before="0" w:after="0" w:line="360" w:lineRule="auto"/>
        <w:ind w:left="357" w:hanging="357"/>
        <w:rPr>
          <w:rFonts w:eastAsia="Times New Roman" w:cs="Arial"/>
          <w:lang w:val="fr-FR"/>
        </w:rPr>
      </w:pPr>
      <w:r>
        <w:rPr>
          <w:rFonts w:eastAsia="Times New Roman" w:cs="Arial"/>
          <w:highlight w:val="yellow"/>
          <w:lang w:val="fr-FR"/>
        </w:rPr>
        <w:fldChar w:fldCharType="begin">
          <w:ffData>
            <w:name w:val="Texte20"/>
            <w:enabled/>
            <w:calcOnExit w:val="0"/>
            <w:textInput>
              <w:default w:val="XYZ"/>
            </w:textInput>
          </w:ffData>
        </w:fldChar>
      </w:r>
      <w:bookmarkStart w:id="10" w:name="Texte20"/>
      <w:r>
        <w:rPr>
          <w:rFonts w:eastAsia="Times New Roman" w:cs="Arial"/>
          <w:highlight w:val="yellow"/>
          <w:lang w:val="fr-FR"/>
        </w:rPr>
        <w:instrText xml:space="preserve"> FORMTEXT </w:instrText>
      </w:r>
      <w:r>
        <w:rPr>
          <w:rFonts w:eastAsia="Times New Roman" w:cs="Arial"/>
          <w:highlight w:val="yellow"/>
          <w:lang w:val="fr-FR"/>
        </w:rPr>
      </w:r>
      <w:r>
        <w:rPr>
          <w:rFonts w:eastAsia="Times New Roman" w:cs="Arial"/>
          <w:highlight w:val="yellow"/>
          <w:lang w:val="fr-FR"/>
        </w:rPr>
        <w:fldChar w:fldCharType="separate"/>
      </w:r>
      <w:r>
        <w:rPr>
          <w:rFonts w:eastAsia="Times New Roman" w:cs="Arial"/>
          <w:noProof/>
          <w:highlight w:val="yellow"/>
          <w:lang w:val="fr-FR"/>
        </w:rPr>
        <w:t>XYZ</w:t>
      </w:r>
      <w:r>
        <w:rPr>
          <w:rFonts w:eastAsia="Times New Roman" w:cs="Arial"/>
          <w:highlight w:val="yellow"/>
          <w:lang w:val="fr-FR"/>
        </w:rPr>
        <w:fldChar w:fldCharType="end"/>
      </w:r>
      <w:bookmarkEnd w:id="10"/>
      <w:r w:rsidR="00C3473E">
        <w:rPr>
          <w:rFonts w:eastAsia="Times New Roman" w:cs="Arial"/>
          <w:lang w:val="fr-FR"/>
        </w:rPr>
        <w:t xml:space="preserve"> accepte expressément que l’ensemble des données et informations transmises à SO-FIT puissent être échangées avec la FINMA et d’autres organismes de surveillance.</w:t>
      </w:r>
      <w:r w:rsidR="00BF067C">
        <w:rPr>
          <w:rFonts w:eastAsia="Times New Roman" w:cs="Arial"/>
          <w:lang w:val="fr-FR"/>
        </w:rPr>
        <w:t xml:space="preserve"> Il accepte aussi l’échange des informations détenues par les OAR auprès desquels </w:t>
      </w:r>
      <w:r>
        <w:rPr>
          <w:rFonts w:eastAsia="Times New Roman" w:cs="Arial"/>
          <w:highlight w:val="yellow"/>
          <w:lang w:val="fr-FR"/>
        </w:rPr>
        <w:fldChar w:fldCharType="begin">
          <w:ffData>
            <w:name w:val="Texte21"/>
            <w:enabled/>
            <w:calcOnExit w:val="0"/>
            <w:textInput>
              <w:default w:val="XYZ"/>
            </w:textInput>
          </w:ffData>
        </w:fldChar>
      </w:r>
      <w:bookmarkStart w:id="11" w:name="Texte21"/>
      <w:r>
        <w:rPr>
          <w:rFonts w:eastAsia="Times New Roman" w:cs="Arial"/>
          <w:highlight w:val="yellow"/>
          <w:lang w:val="fr-FR"/>
        </w:rPr>
        <w:instrText xml:space="preserve"> FORMTEXT </w:instrText>
      </w:r>
      <w:r>
        <w:rPr>
          <w:rFonts w:eastAsia="Times New Roman" w:cs="Arial"/>
          <w:highlight w:val="yellow"/>
          <w:lang w:val="fr-FR"/>
        </w:rPr>
      </w:r>
      <w:r>
        <w:rPr>
          <w:rFonts w:eastAsia="Times New Roman" w:cs="Arial"/>
          <w:highlight w:val="yellow"/>
          <w:lang w:val="fr-FR"/>
        </w:rPr>
        <w:fldChar w:fldCharType="separate"/>
      </w:r>
      <w:r>
        <w:rPr>
          <w:rFonts w:eastAsia="Times New Roman" w:cs="Arial"/>
          <w:noProof/>
          <w:highlight w:val="yellow"/>
          <w:lang w:val="fr-FR"/>
        </w:rPr>
        <w:t>XYZ</w:t>
      </w:r>
      <w:r>
        <w:rPr>
          <w:rFonts w:eastAsia="Times New Roman" w:cs="Arial"/>
          <w:highlight w:val="yellow"/>
          <w:lang w:val="fr-FR"/>
        </w:rPr>
        <w:fldChar w:fldCharType="end"/>
      </w:r>
      <w:bookmarkEnd w:id="11"/>
      <w:r w:rsidR="00BF067C">
        <w:rPr>
          <w:rFonts w:eastAsia="Times New Roman" w:cs="Arial"/>
          <w:lang w:val="fr-FR"/>
        </w:rPr>
        <w:t xml:space="preserve"> est actuellement affilié ou l’était par le passé. </w:t>
      </w:r>
    </w:p>
    <w:p w14:paraId="091334B5" w14:textId="3079707C" w:rsidR="00582726" w:rsidRDefault="00771BED" w:rsidP="00E7231A">
      <w:pPr>
        <w:pStyle w:val="Paragraphedeliste"/>
        <w:numPr>
          <w:ilvl w:val="0"/>
          <w:numId w:val="8"/>
        </w:numPr>
        <w:tabs>
          <w:tab w:val="left" w:pos="567"/>
        </w:tabs>
        <w:spacing w:before="0" w:after="0" w:line="360" w:lineRule="auto"/>
        <w:ind w:left="357" w:hanging="357"/>
        <w:rPr>
          <w:rFonts w:eastAsia="Times New Roman" w:cs="Arial"/>
          <w:lang w:val="fr-FR"/>
        </w:rPr>
      </w:pPr>
      <w:r>
        <w:rPr>
          <w:rFonts w:eastAsia="Times New Roman" w:cs="Arial"/>
          <w:lang w:val="fr-FR"/>
        </w:rPr>
        <w:t>Pour les prestations qui lui seront fournies,</w:t>
      </w:r>
      <w:r w:rsidRPr="004B3707">
        <w:rPr>
          <w:rFonts w:eastAsia="Times New Roman" w:cs="Arial"/>
          <w:lang w:val="fr-FR"/>
        </w:rPr>
        <w:t xml:space="preserve"> </w:t>
      </w:r>
      <w:r w:rsidR="004B3707">
        <w:rPr>
          <w:rFonts w:eastAsia="Times New Roman" w:cs="Arial"/>
          <w:highlight w:val="yellow"/>
          <w:lang w:val="fr-FR"/>
        </w:rPr>
        <w:fldChar w:fldCharType="begin">
          <w:ffData>
            <w:name w:val="Texte22"/>
            <w:enabled/>
            <w:calcOnExit w:val="0"/>
            <w:textInput>
              <w:default w:val="XYZ"/>
            </w:textInput>
          </w:ffData>
        </w:fldChar>
      </w:r>
      <w:bookmarkStart w:id="12" w:name="Texte22"/>
      <w:r w:rsidR="004B3707">
        <w:rPr>
          <w:rFonts w:eastAsia="Times New Roman" w:cs="Arial"/>
          <w:highlight w:val="yellow"/>
          <w:lang w:val="fr-FR"/>
        </w:rPr>
        <w:instrText xml:space="preserve"> FORMTEXT </w:instrText>
      </w:r>
      <w:r w:rsidR="004B3707">
        <w:rPr>
          <w:rFonts w:eastAsia="Times New Roman" w:cs="Arial"/>
          <w:highlight w:val="yellow"/>
          <w:lang w:val="fr-FR"/>
        </w:rPr>
      </w:r>
      <w:r w:rsidR="004B3707">
        <w:rPr>
          <w:rFonts w:eastAsia="Times New Roman" w:cs="Arial"/>
          <w:highlight w:val="yellow"/>
          <w:lang w:val="fr-FR"/>
        </w:rPr>
        <w:fldChar w:fldCharType="separate"/>
      </w:r>
      <w:r w:rsidR="004B3707">
        <w:rPr>
          <w:rFonts w:eastAsia="Times New Roman" w:cs="Arial"/>
          <w:noProof/>
          <w:highlight w:val="yellow"/>
          <w:lang w:val="fr-FR"/>
        </w:rPr>
        <w:t>XYZ</w:t>
      </w:r>
      <w:r w:rsidR="004B3707">
        <w:rPr>
          <w:rFonts w:eastAsia="Times New Roman" w:cs="Arial"/>
          <w:highlight w:val="yellow"/>
          <w:lang w:val="fr-FR"/>
        </w:rPr>
        <w:fldChar w:fldCharType="end"/>
      </w:r>
      <w:bookmarkEnd w:id="12"/>
      <w:r w:rsidR="00582726" w:rsidRPr="000257B9">
        <w:rPr>
          <w:rFonts w:eastAsia="Times New Roman" w:cs="Arial"/>
          <w:lang w:val="fr-FR"/>
        </w:rPr>
        <w:t xml:space="preserve"> s’engage à payer</w:t>
      </w:r>
      <w:r w:rsidR="0070726D">
        <w:rPr>
          <w:rFonts w:eastAsia="Times New Roman" w:cs="Arial"/>
          <w:lang w:val="fr-FR"/>
        </w:rPr>
        <w:t xml:space="preserve"> à SO-FIT un acompte</w:t>
      </w:r>
      <w:r w:rsidR="00742D7F">
        <w:rPr>
          <w:rFonts w:eastAsia="Times New Roman" w:cs="Arial"/>
          <w:lang w:val="fr-FR"/>
        </w:rPr>
        <w:t xml:space="preserve"> de CHF </w:t>
      </w:r>
      <w:r w:rsidR="00330B35">
        <w:rPr>
          <w:rFonts w:eastAsia="Times New Roman" w:cs="Arial"/>
          <w:i/>
          <w:highlight w:val="yellow"/>
          <w:lang w:val="fr-FR"/>
        </w:rPr>
        <w:fldChar w:fldCharType="begin">
          <w:ffData>
            <w:name w:val="Texte23"/>
            <w:enabled/>
            <w:calcOnExit w:val="0"/>
            <w:textInput>
              <w:default w:val="[voir tarifs]"/>
            </w:textInput>
          </w:ffData>
        </w:fldChar>
      </w:r>
      <w:bookmarkStart w:id="13" w:name="Texte23"/>
      <w:r w:rsidR="00330B35">
        <w:rPr>
          <w:rFonts w:eastAsia="Times New Roman" w:cs="Arial"/>
          <w:i/>
          <w:highlight w:val="yellow"/>
          <w:lang w:val="fr-FR"/>
        </w:rPr>
        <w:instrText xml:space="preserve"> FORMTEXT </w:instrText>
      </w:r>
      <w:r w:rsidR="00330B35">
        <w:rPr>
          <w:rFonts w:eastAsia="Times New Roman" w:cs="Arial"/>
          <w:i/>
          <w:highlight w:val="yellow"/>
          <w:lang w:val="fr-FR"/>
        </w:rPr>
      </w:r>
      <w:r w:rsidR="00330B35">
        <w:rPr>
          <w:rFonts w:eastAsia="Times New Roman" w:cs="Arial"/>
          <w:i/>
          <w:highlight w:val="yellow"/>
          <w:lang w:val="fr-FR"/>
        </w:rPr>
        <w:fldChar w:fldCharType="separate"/>
      </w:r>
      <w:r w:rsidR="00330B35">
        <w:rPr>
          <w:rFonts w:eastAsia="Times New Roman" w:cs="Arial"/>
          <w:i/>
          <w:noProof/>
          <w:highlight w:val="yellow"/>
          <w:lang w:val="fr-FR"/>
        </w:rPr>
        <w:t>[voir tarifs]</w:t>
      </w:r>
      <w:r w:rsidR="00330B35">
        <w:rPr>
          <w:rFonts w:eastAsia="Times New Roman" w:cs="Arial"/>
          <w:i/>
          <w:highlight w:val="yellow"/>
          <w:lang w:val="fr-FR"/>
        </w:rPr>
        <w:fldChar w:fldCharType="end"/>
      </w:r>
      <w:bookmarkEnd w:id="13"/>
      <w:r w:rsidR="00742D7F">
        <w:rPr>
          <w:rFonts w:eastAsia="Times New Roman" w:cs="Arial"/>
          <w:lang w:val="fr-FR"/>
        </w:rPr>
        <w:t xml:space="preserve"> lors de l</w:t>
      </w:r>
      <w:r>
        <w:rPr>
          <w:rFonts w:eastAsia="Times New Roman" w:cs="Arial"/>
          <w:lang w:val="fr-FR"/>
        </w:rPr>
        <w:t>a conclusion du présent contrat</w:t>
      </w:r>
      <w:r w:rsidR="00742D7F">
        <w:rPr>
          <w:rFonts w:eastAsia="Times New Roman" w:cs="Arial"/>
          <w:lang w:val="fr-FR"/>
        </w:rPr>
        <w:t>.</w:t>
      </w:r>
    </w:p>
    <w:p w14:paraId="3DA24119" w14:textId="6F72B4EE" w:rsidR="00742D7F" w:rsidRPr="000257B9" w:rsidRDefault="004B3707" w:rsidP="00E7231A">
      <w:pPr>
        <w:pStyle w:val="Paragraphedeliste"/>
        <w:numPr>
          <w:ilvl w:val="0"/>
          <w:numId w:val="8"/>
        </w:numPr>
        <w:tabs>
          <w:tab w:val="left" w:pos="567"/>
        </w:tabs>
        <w:spacing w:before="0" w:after="0" w:line="360" w:lineRule="auto"/>
        <w:ind w:left="357" w:hanging="357"/>
        <w:rPr>
          <w:rFonts w:eastAsia="Times New Roman" w:cs="Arial"/>
          <w:lang w:val="fr-FR"/>
        </w:rPr>
      </w:pPr>
      <w:r>
        <w:rPr>
          <w:rFonts w:eastAsia="Times New Roman" w:cs="Arial"/>
          <w:highlight w:val="yellow"/>
          <w:lang w:val="fr-FR"/>
        </w:rPr>
        <w:fldChar w:fldCharType="begin">
          <w:ffData>
            <w:name w:val="Texte24"/>
            <w:enabled/>
            <w:calcOnExit w:val="0"/>
            <w:textInput>
              <w:default w:val="XYZ"/>
            </w:textInput>
          </w:ffData>
        </w:fldChar>
      </w:r>
      <w:bookmarkStart w:id="14" w:name="Texte24"/>
      <w:r>
        <w:rPr>
          <w:rFonts w:eastAsia="Times New Roman" w:cs="Arial"/>
          <w:highlight w:val="yellow"/>
          <w:lang w:val="fr-FR"/>
        </w:rPr>
        <w:instrText xml:space="preserve"> FORMTEXT </w:instrText>
      </w:r>
      <w:r>
        <w:rPr>
          <w:rFonts w:eastAsia="Times New Roman" w:cs="Arial"/>
          <w:highlight w:val="yellow"/>
          <w:lang w:val="fr-FR"/>
        </w:rPr>
      </w:r>
      <w:r>
        <w:rPr>
          <w:rFonts w:eastAsia="Times New Roman" w:cs="Arial"/>
          <w:highlight w:val="yellow"/>
          <w:lang w:val="fr-FR"/>
        </w:rPr>
        <w:fldChar w:fldCharType="separate"/>
      </w:r>
      <w:r>
        <w:rPr>
          <w:rFonts w:eastAsia="Times New Roman" w:cs="Arial"/>
          <w:noProof/>
          <w:highlight w:val="yellow"/>
          <w:lang w:val="fr-FR"/>
        </w:rPr>
        <w:t>XYZ</w:t>
      </w:r>
      <w:r>
        <w:rPr>
          <w:rFonts w:eastAsia="Times New Roman" w:cs="Arial"/>
          <w:highlight w:val="yellow"/>
          <w:lang w:val="fr-FR"/>
        </w:rPr>
        <w:fldChar w:fldCharType="end"/>
      </w:r>
      <w:bookmarkEnd w:id="14"/>
      <w:r w:rsidR="00742D7F">
        <w:rPr>
          <w:rFonts w:eastAsia="Times New Roman" w:cs="Arial"/>
          <w:lang w:val="fr-FR"/>
        </w:rPr>
        <w:t xml:space="preserve"> s’engage à payer tout frais supplémentaire engendré par le traitement de son dossier.</w:t>
      </w:r>
    </w:p>
    <w:p w14:paraId="24CAF427" w14:textId="7823B997" w:rsidR="00E8617C" w:rsidRDefault="00E8617C" w:rsidP="00E7231A">
      <w:pPr>
        <w:tabs>
          <w:tab w:val="left" w:pos="567"/>
        </w:tabs>
        <w:spacing w:before="0" w:after="0" w:line="360" w:lineRule="auto"/>
        <w:rPr>
          <w:rFonts w:eastAsia="Times New Roman" w:cs="Arial"/>
          <w:lang w:val="fr-FR"/>
        </w:rPr>
      </w:pPr>
    </w:p>
    <w:p w14:paraId="4FB49D48" w14:textId="77777777" w:rsidR="00582726" w:rsidRDefault="00932BA9" w:rsidP="00E7231A">
      <w:pPr>
        <w:tabs>
          <w:tab w:val="left" w:pos="567"/>
        </w:tabs>
        <w:spacing w:before="0" w:after="0" w:line="360" w:lineRule="auto"/>
        <w:rPr>
          <w:rFonts w:eastAsia="Times New Roman" w:cs="Arial"/>
          <w:b/>
          <w:lang w:val="fr-FR"/>
        </w:rPr>
      </w:pPr>
      <w:r>
        <w:rPr>
          <w:rFonts w:eastAsia="Times New Roman" w:cs="Arial"/>
          <w:b/>
          <w:lang w:val="fr-FR"/>
        </w:rPr>
        <w:t>Section 4</w:t>
      </w:r>
      <w:r w:rsidR="00524EE8" w:rsidRPr="00524EE8">
        <w:rPr>
          <w:rFonts w:eastAsia="Times New Roman" w:cs="Arial"/>
          <w:b/>
          <w:lang w:val="fr-FR"/>
        </w:rPr>
        <w:t xml:space="preserve"> </w:t>
      </w:r>
      <w:r>
        <w:rPr>
          <w:rFonts w:eastAsia="Times New Roman" w:cs="Arial"/>
          <w:b/>
          <w:lang w:val="fr-FR"/>
        </w:rPr>
        <w:t xml:space="preserve">– </w:t>
      </w:r>
      <w:r w:rsidR="00524EE8" w:rsidRPr="00524EE8">
        <w:rPr>
          <w:rFonts w:eastAsia="Times New Roman" w:cs="Arial"/>
          <w:b/>
          <w:lang w:val="fr-FR"/>
        </w:rPr>
        <w:t>Divers</w:t>
      </w:r>
    </w:p>
    <w:p w14:paraId="5F02C39F" w14:textId="7875E74F" w:rsidR="00524EE8" w:rsidRPr="00524EE8" w:rsidRDefault="00524EE8" w:rsidP="00E7231A">
      <w:pPr>
        <w:pStyle w:val="Paragraphedeliste"/>
        <w:numPr>
          <w:ilvl w:val="0"/>
          <w:numId w:val="8"/>
        </w:numPr>
        <w:tabs>
          <w:tab w:val="left" w:pos="567"/>
        </w:tabs>
        <w:spacing w:before="0" w:after="0" w:line="360" w:lineRule="auto"/>
        <w:ind w:left="357" w:hanging="357"/>
        <w:rPr>
          <w:rFonts w:eastAsia="Times New Roman" w:cs="Arial"/>
          <w:lang w:val="fr-FR"/>
        </w:rPr>
      </w:pPr>
      <w:r w:rsidRPr="00524EE8">
        <w:rPr>
          <w:rFonts w:eastAsia="Times New Roman"/>
        </w:rPr>
        <w:t xml:space="preserve">Le présent </w:t>
      </w:r>
      <w:r w:rsidR="00A828FE">
        <w:rPr>
          <w:rFonts w:eastAsia="Times New Roman"/>
        </w:rPr>
        <w:t>Contrat</w:t>
      </w:r>
      <w:r w:rsidR="00771BED">
        <w:rPr>
          <w:rFonts w:eastAsia="Times New Roman"/>
        </w:rPr>
        <w:t xml:space="preserve"> </w:t>
      </w:r>
      <w:r w:rsidR="00500685" w:rsidRPr="00524EE8">
        <w:rPr>
          <w:rFonts w:eastAsia="Times New Roman"/>
        </w:rPr>
        <w:t>constitue l’intégralité de l’accord passé par les Parties en relation avec son objet et il remplace tous les accords antérieurs que les Parties auraien</w:t>
      </w:r>
      <w:r w:rsidR="00072635">
        <w:rPr>
          <w:rFonts w:eastAsia="Times New Roman"/>
        </w:rPr>
        <w:t>t pu passer en relation avec ledit</w:t>
      </w:r>
      <w:r w:rsidR="00500685" w:rsidRPr="00524EE8">
        <w:rPr>
          <w:rFonts w:eastAsia="Times New Roman"/>
        </w:rPr>
        <w:t xml:space="preserve"> objet.</w:t>
      </w:r>
    </w:p>
    <w:p w14:paraId="08179D42" w14:textId="360EC341" w:rsidR="000A4188" w:rsidRDefault="00524EE8" w:rsidP="00E7231A">
      <w:pPr>
        <w:pStyle w:val="Paragraphedeliste"/>
        <w:numPr>
          <w:ilvl w:val="0"/>
          <w:numId w:val="8"/>
        </w:numPr>
        <w:tabs>
          <w:tab w:val="left" w:pos="567"/>
        </w:tabs>
        <w:spacing w:before="0" w:after="0" w:line="360" w:lineRule="auto"/>
        <w:ind w:left="357" w:hanging="357"/>
        <w:rPr>
          <w:rFonts w:eastAsia="Times New Roman" w:cs="Arial"/>
          <w:lang w:val="fr-FR"/>
        </w:rPr>
      </w:pPr>
      <w:r>
        <w:rPr>
          <w:rFonts w:eastAsia="Times New Roman" w:cs="Arial"/>
          <w:lang w:val="fr-FR"/>
        </w:rPr>
        <w:t xml:space="preserve">Si une disposition du présent </w:t>
      </w:r>
      <w:r w:rsidR="00A828FE">
        <w:rPr>
          <w:rFonts w:eastAsia="Times New Roman" w:cs="Arial"/>
          <w:lang w:val="fr-FR"/>
        </w:rPr>
        <w:t>Contrat</w:t>
      </w:r>
      <w:r w:rsidR="00500685" w:rsidRPr="00524EE8">
        <w:rPr>
          <w:rFonts w:eastAsia="Times New Roman" w:cs="Arial"/>
          <w:lang w:val="fr-FR"/>
        </w:rPr>
        <w:t xml:space="preserve"> devait se révéler nulle ou inefficace pour quelque raison que ce soit, les Parties la remplaceront par une disposition produisant des effets juridiques et économiques aussi proches que possible de ceux de la disposition invalide. En tou</w:t>
      </w:r>
      <w:r>
        <w:rPr>
          <w:rFonts w:eastAsia="Times New Roman" w:cs="Arial"/>
          <w:lang w:val="fr-FR"/>
        </w:rPr>
        <w:t xml:space="preserve">s les cas, le reste du présent </w:t>
      </w:r>
      <w:r w:rsidR="00A828FE">
        <w:rPr>
          <w:rFonts w:eastAsia="Times New Roman" w:cs="Arial"/>
          <w:lang w:val="fr-FR"/>
        </w:rPr>
        <w:t>Contrat</w:t>
      </w:r>
      <w:r w:rsidR="00500685" w:rsidRPr="00524EE8">
        <w:rPr>
          <w:rFonts w:eastAsia="Times New Roman" w:cs="Arial"/>
          <w:lang w:val="fr-FR"/>
        </w:rPr>
        <w:t xml:space="preserve"> restera en force et continuera à lier les Parties.</w:t>
      </w:r>
    </w:p>
    <w:p w14:paraId="0CF88F13" w14:textId="2D357199" w:rsidR="000A4188" w:rsidRPr="00970A6B" w:rsidRDefault="00524EE8" w:rsidP="00E7231A">
      <w:pPr>
        <w:pStyle w:val="Paragraphedeliste"/>
        <w:numPr>
          <w:ilvl w:val="0"/>
          <w:numId w:val="8"/>
        </w:numPr>
        <w:tabs>
          <w:tab w:val="left" w:pos="567"/>
        </w:tabs>
        <w:spacing w:before="0" w:after="0" w:line="360" w:lineRule="auto"/>
        <w:ind w:left="357" w:hanging="357"/>
        <w:rPr>
          <w:rFonts w:eastAsia="Times New Roman" w:cs="Arial"/>
          <w:lang w:val="fr-FR"/>
        </w:rPr>
      </w:pPr>
      <w:r>
        <w:rPr>
          <w:rFonts w:eastAsia="Times New Roman" w:cs="Arial"/>
          <w:bCs/>
          <w:lang w:val="fr-FR"/>
        </w:rPr>
        <w:t xml:space="preserve">Le présent </w:t>
      </w:r>
      <w:r w:rsidR="00A828FE">
        <w:rPr>
          <w:rFonts w:eastAsia="Times New Roman" w:cs="Arial"/>
          <w:bCs/>
          <w:lang w:val="fr-FR"/>
        </w:rPr>
        <w:t>Contrat</w:t>
      </w:r>
      <w:r w:rsidR="00500685" w:rsidRPr="00524EE8">
        <w:rPr>
          <w:rFonts w:eastAsia="Times New Roman" w:cs="Arial"/>
          <w:bCs/>
          <w:lang w:val="fr-FR"/>
        </w:rPr>
        <w:t xml:space="preserve"> ne pourra être modifié</w:t>
      </w:r>
      <w:r w:rsidR="005F5DB6">
        <w:rPr>
          <w:rFonts w:eastAsia="Times New Roman" w:cs="Arial"/>
          <w:bCs/>
          <w:lang w:val="fr-FR"/>
        </w:rPr>
        <w:t>,</w:t>
      </w:r>
      <w:r w:rsidR="00500685" w:rsidRPr="00524EE8">
        <w:rPr>
          <w:rFonts w:eastAsia="Times New Roman" w:cs="Arial"/>
          <w:bCs/>
          <w:lang w:val="fr-FR"/>
        </w:rPr>
        <w:t xml:space="preserve"> si ce n’est par un</w:t>
      </w:r>
      <w:r w:rsidR="00E7231A">
        <w:rPr>
          <w:rFonts w:eastAsia="Times New Roman" w:cs="Arial"/>
          <w:bCs/>
          <w:lang w:val="fr-FR"/>
        </w:rPr>
        <w:t xml:space="preserve"> accord écrit valablem</w:t>
      </w:r>
      <w:r w:rsidR="008D39F0">
        <w:rPr>
          <w:rFonts w:eastAsia="Times New Roman" w:cs="Arial"/>
          <w:bCs/>
          <w:lang w:val="fr-FR"/>
        </w:rPr>
        <w:t xml:space="preserve">ent </w:t>
      </w:r>
      <w:r w:rsidR="00E7231A">
        <w:rPr>
          <w:rFonts w:eastAsia="Times New Roman" w:cs="Arial"/>
          <w:bCs/>
          <w:lang w:val="fr-FR"/>
        </w:rPr>
        <w:t>signé </w:t>
      </w:r>
      <w:r w:rsidR="00500685" w:rsidRPr="00524EE8">
        <w:rPr>
          <w:rFonts w:eastAsia="Times New Roman" w:cs="Arial"/>
          <w:bCs/>
          <w:lang w:val="fr-FR"/>
        </w:rPr>
        <w:t>par les Parties.</w:t>
      </w:r>
      <w:r w:rsidR="00970A6B">
        <w:rPr>
          <w:rFonts w:eastAsia="Times New Roman" w:cs="Arial"/>
          <w:bCs/>
          <w:lang w:val="fr-FR"/>
        </w:rPr>
        <w:t xml:space="preserve"> </w:t>
      </w:r>
    </w:p>
    <w:p w14:paraId="2DB8C47E" w14:textId="77777777" w:rsidR="00D351D1" w:rsidRDefault="00D351D1" w:rsidP="00E7231A">
      <w:pPr>
        <w:tabs>
          <w:tab w:val="left" w:pos="567"/>
        </w:tabs>
        <w:spacing w:before="0" w:after="0" w:line="360" w:lineRule="auto"/>
        <w:rPr>
          <w:rFonts w:eastAsia="Times New Roman" w:cs="Arial"/>
          <w:b/>
          <w:lang w:val="fr-FR"/>
        </w:rPr>
      </w:pPr>
    </w:p>
    <w:p w14:paraId="06D64ED4" w14:textId="7712F7C9" w:rsidR="00E56D1B" w:rsidRPr="00E56D1B" w:rsidRDefault="00932BA9" w:rsidP="00E7231A">
      <w:pPr>
        <w:tabs>
          <w:tab w:val="left" w:pos="567"/>
        </w:tabs>
        <w:spacing w:before="0" w:after="0" w:line="360" w:lineRule="auto"/>
        <w:rPr>
          <w:rFonts w:eastAsia="Times New Roman" w:cs="Arial"/>
          <w:b/>
          <w:lang w:val="fr-FR"/>
        </w:rPr>
      </w:pPr>
      <w:r>
        <w:rPr>
          <w:rFonts w:eastAsia="Times New Roman" w:cs="Arial"/>
          <w:b/>
          <w:lang w:val="fr-FR"/>
        </w:rPr>
        <w:t xml:space="preserve">Section 5 – </w:t>
      </w:r>
      <w:r w:rsidR="00E56D1B" w:rsidRPr="00E56D1B">
        <w:rPr>
          <w:rFonts w:eastAsia="Times New Roman" w:cs="Arial"/>
          <w:b/>
          <w:lang w:val="fr-FR"/>
        </w:rPr>
        <w:t xml:space="preserve">Fin du </w:t>
      </w:r>
      <w:r w:rsidR="00A828FE">
        <w:rPr>
          <w:rFonts w:eastAsia="Times New Roman" w:cs="Arial"/>
          <w:b/>
          <w:lang w:val="fr-FR"/>
        </w:rPr>
        <w:t>Contrat</w:t>
      </w:r>
    </w:p>
    <w:p w14:paraId="26CD8C4D" w14:textId="77777777" w:rsidR="00742D7F" w:rsidRPr="00742D7F" w:rsidRDefault="00E56D1B" w:rsidP="00E56D1B">
      <w:pPr>
        <w:pStyle w:val="Paragraphedeliste"/>
        <w:numPr>
          <w:ilvl w:val="0"/>
          <w:numId w:val="8"/>
        </w:numPr>
        <w:tabs>
          <w:tab w:val="left" w:pos="567"/>
        </w:tabs>
        <w:spacing w:before="0" w:after="0" w:line="360" w:lineRule="auto"/>
        <w:ind w:left="357" w:hanging="357"/>
        <w:rPr>
          <w:rFonts w:eastAsia="Times New Roman" w:cs="Arial"/>
          <w:lang w:val="fr-FR"/>
        </w:rPr>
      </w:pPr>
      <w:r w:rsidRPr="00932BA9">
        <w:rPr>
          <w:rFonts w:eastAsia="Times New Roman" w:cs="Arial"/>
          <w:lang w:val="fr-FR"/>
        </w:rPr>
        <w:t xml:space="preserve">Le présent </w:t>
      </w:r>
      <w:r w:rsidR="00A828FE">
        <w:rPr>
          <w:rFonts w:eastAsia="Times New Roman" w:cs="Arial"/>
          <w:lang w:val="fr-FR"/>
        </w:rPr>
        <w:t>Contrat</w:t>
      </w:r>
      <w:r w:rsidRPr="00932BA9">
        <w:rPr>
          <w:rFonts w:eastAsia="Times New Roman" w:cs="Arial"/>
          <w:lang w:val="fr-FR"/>
        </w:rPr>
        <w:t xml:space="preserve"> </w:t>
      </w:r>
      <w:r w:rsidR="00742D7F">
        <w:rPr>
          <w:rFonts w:cs="Arial"/>
        </w:rPr>
        <w:t xml:space="preserve">est conclu pour une durée </w:t>
      </w:r>
      <w:r w:rsidRPr="00932BA9">
        <w:rPr>
          <w:rFonts w:cs="Arial"/>
        </w:rPr>
        <w:t xml:space="preserve">déterminée. </w:t>
      </w:r>
    </w:p>
    <w:p w14:paraId="669ACBCB" w14:textId="0D223DE6" w:rsidR="00E56D1B" w:rsidRPr="00D351D1" w:rsidRDefault="00742D7F" w:rsidP="00E56D1B">
      <w:pPr>
        <w:pStyle w:val="Paragraphedeliste"/>
        <w:numPr>
          <w:ilvl w:val="0"/>
          <w:numId w:val="8"/>
        </w:numPr>
        <w:tabs>
          <w:tab w:val="left" w:pos="567"/>
        </w:tabs>
        <w:spacing w:before="0" w:after="0" w:line="360" w:lineRule="auto"/>
        <w:ind w:left="357" w:hanging="357"/>
        <w:rPr>
          <w:rFonts w:eastAsia="Times New Roman" w:cs="Arial"/>
          <w:lang w:val="fr-FR"/>
        </w:rPr>
      </w:pPr>
      <w:r>
        <w:rPr>
          <w:rFonts w:cs="Arial"/>
          <w:lang w:val="fr-FR"/>
        </w:rPr>
        <w:t>Il prend fin dès que SO-FIT remet le résultat</w:t>
      </w:r>
      <w:r w:rsidR="00771BED">
        <w:rPr>
          <w:rFonts w:cs="Arial"/>
          <w:lang w:val="fr-FR"/>
        </w:rPr>
        <w:t xml:space="preserve"> de son analyse au C</w:t>
      </w:r>
      <w:r>
        <w:rPr>
          <w:rFonts w:cs="Arial"/>
          <w:lang w:val="fr-FR"/>
        </w:rPr>
        <w:t xml:space="preserve">andidat à l’assujettissement. </w:t>
      </w:r>
    </w:p>
    <w:p w14:paraId="36CA82B4" w14:textId="13C7DDBC" w:rsidR="00000645" w:rsidRPr="00D351D1" w:rsidRDefault="00000645" w:rsidP="00E56D1B">
      <w:pPr>
        <w:pStyle w:val="Paragraphedeliste"/>
        <w:numPr>
          <w:ilvl w:val="0"/>
          <w:numId w:val="8"/>
        </w:numPr>
        <w:tabs>
          <w:tab w:val="left" w:pos="567"/>
        </w:tabs>
        <w:spacing w:before="0" w:after="0" w:line="360" w:lineRule="auto"/>
        <w:ind w:left="357" w:hanging="357"/>
        <w:rPr>
          <w:rFonts w:eastAsia="Times New Roman" w:cs="Arial"/>
          <w:lang w:val="fr-FR"/>
        </w:rPr>
      </w:pPr>
      <w:r>
        <w:rPr>
          <w:rFonts w:cs="Arial"/>
          <w:lang w:val="fr-FR"/>
        </w:rPr>
        <w:t>Le Candidat à l’assujettissement peut en tout temps retirer sa demande d’analyse</w:t>
      </w:r>
      <w:r w:rsidR="005E5243">
        <w:rPr>
          <w:rFonts w:cs="Arial"/>
          <w:lang w:val="fr-FR"/>
        </w:rPr>
        <w:t>, mettant ainsi fin au contrat</w:t>
      </w:r>
      <w:r>
        <w:rPr>
          <w:rFonts w:cs="Arial"/>
          <w:lang w:val="fr-FR"/>
        </w:rPr>
        <w:t>. La somme forfaitaire versée à SO-FIT conformément à l’art. 7 n’est alors pas remboursée au Candidat.</w:t>
      </w:r>
    </w:p>
    <w:p w14:paraId="79F22BEB" w14:textId="7FB3503F" w:rsidR="00000645" w:rsidRPr="00932BA9" w:rsidRDefault="004C7578" w:rsidP="00E56D1B">
      <w:pPr>
        <w:pStyle w:val="Paragraphedeliste"/>
        <w:numPr>
          <w:ilvl w:val="0"/>
          <w:numId w:val="8"/>
        </w:numPr>
        <w:tabs>
          <w:tab w:val="left" w:pos="567"/>
        </w:tabs>
        <w:spacing w:before="0" w:after="0" w:line="360" w:lineRule="auto"/>
        <w:ind w:left="357" w:hanging="357"/>
        <w:rPr>
          <w:rFonts w:eastAsia="Times New Roman" w:cs="Arial"/>
          <w:lang w:val="fr-FR"/>
        </w:rPr>
      </w:pPr>
      <w:r>
        <w:rPr>
          <w:rFonts w:cs="Arial"/>
          <w:lang w:val="fr-FR"/>
        </w:rPr>
        <w:lastRenderedPageBreak/>
        <w:t>E</w:t>
      </w:r>
      <w:r w:rsidR="00000645">
        <w:rPr>
          <w:rFonts w:cs="Arial"/>
          <w:lang w:val="fr-FR"/>
        </w:rPr>
        <w:t>n cas de préavis négatif</w:t>
      </w:r>
      <w:r>
        <w:rPr>
          <w:rFonts w:cs="Arial"/>
          <w:lang w:val="fr-FR"/>
        </w:rPr>
        <w:t>, le Candidat peut s’adresser à la FINMA</w:t>
      </w:r>
      <w:r w:rsidR="002A6436">
        <w:rPr>
          <w:rFonts w:cs="Arial"/>
          <w:lang w:val="fr-FR"/>
        </w:rPr>
        <w:t xml:space="preserve"> pour lui demander de se déterminer sur sa situation</w:t>
      </w:r>
      <w:r w:rsidR="00000645">
        <w:rPr>
          <w:rFonts w:cs="Arial"/>
          <w:lang w:val="fr-FR"/>
        </w:rPr>
        <w:t>.</w:t>
      </w:r>
    </w:p>
    <w:p w14:paraId="5B890E1A" w14:textId="77777777" w:rsidR="00E56D1B" w:rsidRPr="00E56D1B" w:rsidRDefault="00E56D1B" w:rsidP="00E7231A">
      <w:pPr>
        <w:tabs>
          <w:tab w:val="left" w:pos="567"/>
        </w:tabs>
        <w:spacing w:before="0" w:after="0" w:line="360" w:lineRule="auto"/>
        <w:rPr>
          <w:rFonts w:eastAsia="Times New Roman" w:cs="Arial"/>
          <w:lang w:val="fr-FR"/>
        </w:rPr>
      </w:pPr>
    </w:p>
    <w:p w14:paraId="33EECFBE" w14:textId="77777777" w:rsidR="00E7231A" w:rsidRDefault="00932BA9" w:rsidP="00E7231A">
      <w:pPr>
        <w:tabs>
          <w:tab w:val="left" w:pos="567"/>
        </w:tabs>
        <w:spacing w:before="0" w:after="0" w:line="360" w:lineRule="auto"/>
        <w:rPr>
          <w:rFonts w:eastAsia="Times New Roman" w:cs="Arial"/>
          <w:b/>
          <w:lang w:val="fr-FR"/>
        </w:rPr>
      </w:pPr>
      <w:r>
        <w:rPr>
          <w:rFonts w:eastAsia="Times New Roman" w:cs="Arial"/>
          <w:b/>
          <w:lang w:val="fr-FR"/>
        </w:rPr>
        <w:t>Sections 6</w:t>
      </w:r>
      <w:r w:rsidR="00E56D1B">
        <w:rPr>
          <w:rFonts w:eastAsia="Times New Roman" w:cs="Arial"/>
          <w:b/>
          <w:lang w:val="fr-FR"/>
        </w:rPr>
        <w:t xml:space="preserve"> </w:t>
      </w:r>
      <w:r>
        <w:rPr>
          <w:rFonts w:eastAsia="Times New Roman" w:cs="Arial"/>
          <w:b/>
          <w:lang w:val="fr-FR"/>
        </w:rPr>
        <w:t xml:space="preserve">– </w:t>
      </w:r>
      <w:r w:rsidR="00E7231A">
        <w:rPr>
          <w:rFonts w:eastAsia="Times New Roman" w:cs="Arial"/>
          <w:b/>
          <w:lang w:val="fr-FR"/>
        </w:rPr>
        <w:t>Droit applicable et f</w:t>
      </w:r>
      <w:r w:rsidR="00E7231A" w:rsidRPr="00E7231A">
        <w:rPr>
          <w:rFonts w:eastAsia="Times New Roman" w:cs="Arial"/>
          <w:b/>
          <w:lang w:val="fr-FR"/>
        </w:rPr>
        <w:t>or judiciaire</w:t>
      </w:r>
    </w:p>
    <w:p w14:paraId="6BA46CC2" w14:textId="32BFFB85" w:rsidR="00E7231A" w:rsidRPr="00E7231A" w:rsidRDefault="00E7231A" w:rsidP="00E7231A">
      <w:pPr>
        <w:pStyle w:val="Paragraphedeliste"/>
        <w:numPr>
          <w:ilvl w:val="0"/>
          <w:numId w:val="8"/>
        </w:numPr>
        <w:tabs>
          <w:tab w:val="left" w:pos="567"/>
        </w:tabs>
        <w:spacing w:before="0" w:after="0" w:line="360" w:lineRule="auto"/>
        <w:ind w:left="357" w:hanging="357"/>
        <w:rPr>
          <w:rFonts w:eastAsia="Times New Roman" w:cs="Arial"/>
          <w:lang w:val="fr-FR"/>
        </w:rPr>
      </w:pPr>
      <w:r>
        <w:rPr>
          <w:rFonts w:eastAsia="Times New Roman" w:cs="Arial"/>
          <w:lang w:val="fr-FR"/>
        </w:rPr>
        <w:t xml:space="preserve">Le présent </w:t>
      </w:r>
      <w:r w:rsidR="00A828FE">
        <w:rPr>
          <w:rFonts w:eastAsia="Times New Roman" w:cs="Arial"/>
          <w:lang w:val="fr-FR"/>
        </w:rPr>
        <w:t>Contrat</w:t>
      </w:r>
      <w:r w:rsidRPr="00524EE8">
        <w:rPr>
          <w:rFonts w:eastAsia="Times New Roman" w:cs="Arial"/>
          <w:lang w:val="fr-FR"/>
        </w:rPr>
        <w:t xml:space="preserve"> est soumis exclusivement au droit suisse.</w:t>
      </w:r>
    </w:p>
    <w:p w14:paraId="1DED4C49" w14:textId="01F10B7C" w:rsidR="00500685" w:rsidRPr="00E7231A" w:rsidRDefault="00771BED" w:rsidP="00E7231A">
      <w:pPr>
        <w:pStyle w:val="Paragraphedeliste"/>
        <w:numPr>
          <w:ilvl w:val="0"/>
          <w:numId w:val="8"/>
        </w:numPr>
        <w:tabs>
          <w:tab w:val="left" w:pos="567"/>
        </w:tabs>
        <w:spacing w:before="0" w:after="0" w:line="360" w:lineRule="auto"/>
        <w:ind w:left="357" w:hanging="357"/>
        <w:rPr>
          <w:rFonts w:eastAsia="Times New Roman" w:cs="Arial"/>
          <w:lang w:val="fr-FR"/>
        </w:rPr>
      </w:pPr>
      <w:r>
        <w:rPr>
          <w:rFonts w:eastAsia="Times New Roman" w:cs="Arial"/>
          <w:lang w:val="fr-FR"/>
        </w:rPr>
        <w:t>Sous réserve des sujets relevant de la compétence exclusive de la FINMA</w:t>
      </w:r>
      <w:r w:rsidR="00000645">
        <w:rPr>
          <w:rFonts w:eastAsia="Times New Roman" w:cs="Arial"/>
          <w:lang w:val="fr-FR"/>
        </w:rPr>
        <w:t xml:space="preserve"> et de l’art. 15 précité</w:t>
      </w:r>
      <w:r>
        <w:rPr>
          <w:rFonts w:eastAsia="Times New Roman" w:cs="Arial"/>
          <w:lang w:val="fr-FR"/>
        </w:rPr>
        <w:t>,</w:t>
      </w:r>
      <w:r w:rsidR="00500685" w:rsidRPr="00E7231A">
        <w:rPr>
          <w:rFonts w:eastAsia="Times New Roman" w:cs="Arial"/>
          <w:lang w:val="fr-FR"/>
        </w:rPr>
        <w:t xml:space="preserve"> </w:t>
      </w:r>
      <w:r>
        <w:rPr>
          <w:rFonts w:eastAsia="Times New Roman" w:cs="Arial"/>
          <w:lang w:val="fr-FR"/>
        </w:rPr>
        <w:t xml:space="preserve">tout litige au sujet du présent Contrat, </w:t>
      </w:r>
      <w:r w:rsidR="00500685" w:rsidRPr="00E7231A">
        <w:rPr>
          <w:rFonts w:eastAsia="Times New Roman" w:cs="Arial"/>
          <w:lang w:val="fr-FR"/>
        </w:rPr>
        <w:t>sera soumi</w:t>
      </w:r>
      <w:r w:rsidR="00BE2675">
        <w:rPr>
          <w:rFonts w:eastAsia="Times New Roman" w:cs="Arial"/>
          <w:lang w:val="fr-FR"/>
        </w:rPr>
        <w:t>s à la compétence exclusive des </w:t>
      </w:r>
      <w:r w:rsidR="00500685" w:rsidRPr="00E7231A">
        <w:rPr>
          <w:rFonts w:eastAsia="Times New Roman" w:cs="Arial"/>
          <w:lang w:val="fr-FR"/>
        </w:rPr>
        <w:t>tribunaux compétents du canton de Genève, Suisse, le recours au Tribunal fédéral étant réservé da</w:t>
      </w:r>
      <w:r w:rsidR="00E7231A" w:rsidRPr="00E7231A">
        <w:rPr>
          <w:rFonts w:eastAsia="Times New Roman" w:cs="Arial"/>
          <w:iCs/>
          <w:lang w:val="fr-FR"/>
        </w:rPr>
        <w:t>ns les cas prévus par la loi.</w:t>
      </w:r>
    </w:p>
    <w:p w14:paraId="59456CDC" w14:textId="16CD2D2B" w:rsidR="005F5DB6" w:rsidRDefault="005F5DB6" w:rsidP="00E7231A">
      <w:pPr>
        <w:tabs>
          <w:tab w:val="left" w:pos="0"/>
        </w:tabs>
        <w:spacing w:before="0" w:after="0" w:line="360" w:lineRule="auto"/>
        <w:ind w:right="-1"/>
        <w:rPr>
          <w:rFonts w:eastAsia="Times New Roman" w:cs="Arial"/>
          <w:lang w:val="fr-FR"/>
        </w:rPr>
      </w:pPr>
    </w:p>
    <w:tbl>
      <w:tblPr>
        <w:tblStyle w:val="Grilledutableau"/>
        <w:tblpPr w:leftFromText="141" w:rightFromText="141" w:vertAnchor="text" w:horzAnchor="margin" w:tblpXSpec="center" w:tblpY="246"/>
        <w:tblW w:w="0" w:type="auto"/>
        <w:tblLook w:val="04A0" w:firstRow="1" w:lastRow="0" w:firstColumn="1" w:lastColumn="0" w:noHBand="0" w:noVBand="1"/>
      </w:tblPr>
      <w:tblGrid>
        <w:gridCol w:w="3966"/>
        <w:gridCol w:w="3967"/>
      </w:tblGrid>
      <w:tr w:rsidR="00591C69" w14:paraId="0565C35A" w14:textId="77777777" w:rsidTr="00693BA2">
        <w:tc>
          <w:tcPr>
            <w:tcW w:w="3966" w:type="dxa"/>
          </w:tcPr>
          <w:p w14:paraId="40B265AA" w14:textId="77777777" w:rsidR="00591C69" w:rsidRDefault="00591C69" w:rsidP="00124CA3">
            <w:pPr>
              <w:spacing w:before="0" w:after="0" w:line="360" w:lineRule="auto"/>
              <w:jc w:val="center"/>
              <w:rPr>
                <w:rFonts w:eastAsia="Times New Roman" w:cs="Arial"/>
                <w:b/>
              </w:rPr>
            </w:pPr>
            <w:r w:rsidRPr="00CD59A5">
              <w:rPr>
                <w:rFonts w:eastAsia="Times New Roman" w:cs="Arial"/>
                <w:b/>
              </w:rPr>
              <w:t>SO-FIT</w:t>
            </w:r>
          </w:p>
        </w:tc>
        <w:tc>
          <w:tcPr>
            <w:tcW w:w="3967" w:type="dxa"/>
          </w:tcPr>
          <w:p w14:paraId="16F30DD1" w14:textId="2631D5BD" w:rsidR="00591C69" w:rsidRPr="00144F17" w:rsidRDefault="002308F7" w:rsidP="00124CA3">
            <w:pPr>
              <w:spacing w:before="0" w:after="0" w:line="360" w:lineRule="auto"/>
              <w:jc w:val="center"/>
              <w:rPr>
                <w:rFonts w:eastAsia="Times New Roman" w:cs="Arial"/>
                <w:b/>
                <w:highlight w:val="yellow"/>
              </w:rPr>
            </w:pPr>
            <w:r w:rsidRPr="002308F7">
              <w:rPr>
                <w:rFonts w:eastAsia="Times New Roman" w:cs="Arial"/>
                <w:b/>
                <w:highlight w:val="yellow"/>
              </w:rPr>
              <w:fldChar w:fldCharType="begin">
                <w:ffData>
                  <w:name w:val="Texte5"/>
                  <w:enabled/>
                  <w:calcOnExit w:val="0"/>
                  <w:textInput>
                    <w:default w:val="[Nom de la société]"/>
                    <w:maxLength w:val="70"/>
                  </w:textInput>
                </w:ffData>
              </w:fldChar>
            </w:r>
            <w:bookmarkStart w:id="15" w:name="Texte5"/>
            <w:r w:rsidRPr="002308F7">
              <w:rPr>
                <w:rFonts w:eastAsia="Times New Roman" w:cs="Arial"/>
                <w:b/>
                <w:highlight w:val="yellow"/>
              </w:rPr>
              <w:instrText xml:space="preserve"> FORMTEXT </w:instrText>
            </w:r>
            <w:r w:rsidRPr="002308F7">
              <w:rPr>
                <w:rFonts w:eastAsia="Times New Roman" w:cs="Arial"/>
                <w:b/>
                <w:highlight w:val="yellow"/>
              </w:rPr>
            </w:r>
            <w:r w:rsidRPr="002308F7">
              <w:rPr>
                <w:rFonts w:eastAsia="Times New Roman" w:cs="Arial"/>
                <w:b/>
                <w:highlight w:val="yellow"/>
              </w:rPr>
              <w:fldChar w:fldCharType="separate"/>
            </w:r>
            <w:r w:rsidRPr="002308F7">
              <w:rPr>
                <w:rFonts w:eastAsia="Times New Roman" w:cs="Arial"/>
                <w:b/>
                <w:noProof/>
                <w:highlight w:val="yellow"/>
              </w:rPr>
              <w:t>[Nom de la société]</w:t>
            </w:r>
            <w:r w:rsidRPr="002308F7">
              <w:rPr>
                <w:rFonts w:eastAsia="Times New Roman" w:cs="Arial"/>
                <w:b/>
                <w:highlight w:val="yellow"/>
              </w:rPr>
              <w:fldChar w:fldCharType="end"/>
            </w:r>
            <w:bookmarkEnd w:id="15"/>
          </w:p>
        </w:tc>
      </w:tr>
      <w:tr w:rsidR="00591C69" w14:paraId="3D9529C8" w14:textId="77777777" w:rsidTr="00693BA2">
        <w:tc>
          <w:tcPr>
            <w:tcW w:w="3966" w:type="dxa"/>
          </w:tcPr>
          <w:p w14:paraId="2C03FE8E" w14:textId="77777777" w:rsidR="00591C69" w:rsidRDefault="00591C69" w:rsidP="00124CA3">
            <w:pPr>
              <w:spacing w:before="0" w:after="0" w:line="360" w:lineRule="auto"/>
              <w:rPr>
                <w:rFonts w:eastAsia="Times New Roman" w:cs="Arial"/>
              </w:rPr>
            </w:pPr>
          </w:p>
          <w:p w14:paraId="30496388" w14:textId="77777777" w:rsidR="00591C69" w:rsidRDefault="00591C69" w:rsidP="00124CA3">
            <w:pPr>
              <w:spacing w:before="0" w:after="0" w:line="360" w:lineRule="auto"/>
              <w:rPr>
                <w:rFonts w:eastAsia="Times New Roman" w:cs="Arial"/>
              </w:rPr>
            </w:pPr>
            <w:r w:rsidRPr="00144F17">
              <w:rPr>
                <w:rFonts w:eastAsia="Times New Roman" w:cs="Arial"/>
              </w:rPr>
              <w:t>Membre de la Direction</w:t>
            </w:r>
          </w:p>
          <w:p w14:paraId="0A7C18FF" w14:textId="77777777" w:rsidR="00591C69" w:rsidRPr="00144F17" w:rsidRDefault="00591C69" w:rsidP="00124CA3">
            <w:pPr>
              <w:spacing w:before="0" w:after="0" w:line="360" w:lineRule="auto"/>
              <w:rPr>
                <w:rFonts w:eastAsia="Times New Roman" w:cs="Arial"/>
              </w:rPr>
            </w:pPr>
          </w:p>
          <w:p w14:paraId="55D7B824" w14:textId="77777777" w:rsidR="00591C69" w:rsidRPr="00144F17" w:rsidRDefault="00591C69" w:rsidP="00124CA3">
            <w:pPr>
              <w:spacing w:before="0" w:after="0" w:line="360" w:lineRule="auto"/>
              <w:rPr>
                <w:rFonts w:eastAsia="Times New Roman" w:cs="Arial"/>
              </w:rPr>
            </w:pPr>
          </w:p>
        </w:tc>
        <w:tc>
          <w:tcPr>
            <w:tcW w:w="3967" w:type="dxa"/>
          </w:tcPr>
          <w:p w14:paraId="4FC01E2F" w14:textId="77777777" w:rsidR="00591C69" w:rsidRPr="00144F17" w:rsidRDefault="00591C69" w:rsidP="00124CA3">
            <w:pPr>
              <w:spacing w:before="0" w:after="0" w:line="360" w:lineRule="auto"/>
              <w:rPr>
                <w:rFonts w:eastAsia="Times New Roman" w:cs="Arial"/>
                <w:b/>
                <w:highlight w:val="yellow"/>
              </w:rPr>
            </w:pPr>
          </w:p>
          <w:p w14:paraId="1852DA80" w14:textId="284833E1" w:rsidR="00591C69" w:rsidRPr="00144F17" w:rsidRDefault="00EA1CC5" w:rsidP="00124CA3">
            <w:pPr>
              <w:spacing w:before="0" w:after="0" w:line="360" w:lineRule="auto"/>
              <w:rPr>
                <w:rFonts w:eastAsia="Times New Roman" w:cs="Arial"/>
                <w:b/>
                <w:highlight w:val="yellow"/>
              </w:rPr>
            </w:pPr>
            <w:r>
              <w:rPr>
                <w:rFonts w:eastAsia="Times New Roman" w:cs="Arial"/>
                <w:b/>
                <w:highlight w:val="yellow"/>
              </w:rPr>
              <w:fldChar w:fldCharType="begin">
                <w:ffData>
                  <w:name w:val="Texte6"/>
                  <w:enabled/>
                  <w:calcOnExit w:val="0"/>
                  <w:textInput>
                    <w:default w:val="[Nom, Prénom, signature]"/>
                    <w:maxLength w:val="70"/>
                  </w:textInput>
                </w:ffData>
              </w:fldChar>
            </w:r>
            <w:bookmarkStart w:id="16" w:name="Texte6"/>
            <w:r>
              <w:rPr>
                <w:rFonts w:eastAsia="Times New Roman" w:cs="Arial"/>
                <w:b/>
                <w:highlight w:val="yellow"/>
              </w:rPr>
              <w:instrText xml:space="preserve"> FORMTEXT </w:instrText>
            </w:r>
            <w:r>
              <w:rPr>
                <w:rFonts w:eastAsia="Times New Roman" w:cs="Arial"/>
                <w:b/>
                <w:highlight w:val="yellow"/>
              </w:rPr>
            </w:r>
            <w:r>
              <w:rPr>
                <w:rFonts w:eastAsia="Times New Roman" w:cs="Arial"/>
                <w:b/>
                <w:highlight w:val="yellow"/>
              </w:rPr>
              <w:fldChar w:fldCharType="separate"/>
            </w:r>
            <w:r>
              <w:rPr>
                <w:rFonts w:eastAsia="Times New Roman" w:cs="Arial"/>
                <w:b/>
                <w:noProof/>
                <w:highlight w:val="yellow"/>
              </w:rPr>
              <w:t>[Nom, Prénom, signature]</w:t>
            </w:r>
            <w:r>
              <w:rPr>
                <w:rFonts w:eastAsia="Times New Roman" w:cs="Arial"/>
                <w:b/>
                <w:highlight w:val="yellow"/>
              </w:rPr>
              <w:fldChar w:fldCharType="end"/>
            </w:r>
            <w:bookmarkEnd w:id="16"/>
          </w:p>
        </w:tc>
      </w:tr>
      <w:tr w:rsidR="00591C69" w14:paraId="1EB35B52" w14:textId="77777777" w:rsidTr="00693BA2">
        <w:tc>
          <w:tcPr>
            <w:tcW w:w="3966" w:type="dxa"/>
          </w:tcPr>
          <w:p w14:paraId="1E70A9DC" w14:textId="77777777" w:rsidR="00591C69" w:rsidRDefault="00591C69" w:rsidP="00124CA3">
            <w:pPr>
              <w:spacing w:before="0" w:after="0" w:line="360" w:lineRule="auto"/>
              <w:rPr>
                <w:rFonts w:eastAsia="Times New Roman" w:cs="Arial"/>
              </w:rPr>
            </w:pPr>
          </w:p>
          <w:p w14:paraId="63312C58" w14:textId="77777777" w:rsidR="00591C69" w:rsidRDefault="00591C69" w:rsidP="00124CA3">
            <w:pPr>
              <w:spacing w:before="0" w:after="0" w:line="360" w:lineRule="auto"/>
              <w:rPr>
                <w:rFonts w:eastAsia="Times New Roman" w:cs="Arial"/>
              </w:rPr>
            </w:pPr>
            <w:r w:rsidRPr="00144F17">
              <w:rPr>
                <w:rFonts w:eastAsia="Times New Roman" w:cs="Arial"/>
              </w:rPr>
              <w:t>Membre de la Direction</w:t>
            </w:r>
          </w:p>
          <w:p w14:paraId="707F1A7C" w14:textId="77777777" w:rsidR="00591C69" w:rsidRPr="00144F17" w:rsidRDefault="00591C69" w:rsidP="00124CA3">
            <w:pPr>
              <w:spacing w:before="0" w:after="0" w:line="360" w:lineRule="auto"/>
              <w:rPr>
                <w:rFonts w:eastAsia="Times New Roman" w:cs="Arial"/>
              </w:rPr>
            </w:pPr>
          </w:p>
          <w:p w14:paraId="5728042D" w14:textId="77777777" w:rsidR="00591C69" w:rsidRPr="00144F17" w:rsidRDefault="00591C69" w:rsidP="00124CA3">
            <w:pPr>
              <w:spacing w:before="0" w:after="0" w:line="360" w:lineRule="auto"/>
              <w:rPr>
                <w:rFonts w:eastAsia="Times New Roman" w:cs="Arial"/>
              </w:rPr>
            </w:pPr>
          </w:p>
        </w:tc>
        <w:tc>
          <w:tcPr>
            <w:tcW w:w="3967" w:type="dxa"/>
          </w:tcPr>
          <w:p w14:paraId="35351960" w14:textId="77777777" w:rsidR="00591C69" w:rsidRDefault="00591C69" w:rsidP="00124CA3">
            <w:pPr>
              <w:spacing w:before="0" w:after="0" w:line="360" w:lineRule="auto"/>
              <w:rPr>
                <w:rFonts w:eastAsia="Times New Roman" w:cs="Arial"/>
                <w:b/>
                <w:highlight w:val="yellow"/>
              </w:rPr>
            </w:pPr>
          </w:p>
          <w:p w14:paraId="511B4859" w14:textId="6BEA4901" w:rsidR="00591C69" w:rsidRPr="00144F17" w:rsidRDefault="00EA1CC5" w:rsidP="00124CA3">
            <w:pPr>
              <w:spacing w:before="0" w:after="0" w:line="360" w:lineRule="auto"/>
              <w:rPr>
                <w:rFonts w:eastAsia="Times New Roman" w:cs="Arial"/>
                <w:b/>
                <w:highlight w:val="yellow"/>
              </w:rPr>
            </w:pPr>
            <w:r>
              <w:rPr>
                <w:rFonts w:eastAsia="Times New Roman" w:cs="Arial"/>
                <w:b/>
                <w:highlight w:val="yellow"/>
              </w:rPr>
              <w:fldChar w:fldCharType="begin">
                <w:ffData>
                  <w:name w:val="Texte7"/>
                  <w:enabled/>
                  <w:calcOnExit w:val="0"/>
                  <w:textInput>
                    <w:default w:val="[Nom, Prénom, signature]"/>
                    <w:maxLength w:val="70"/>
                  </w:textInput>
                </w:ffData>
              </w:fldChar>
            </w:r>
            <w:bookmarkStart w:id="17" w:name="Texte7"/>
            <w:r>
              <w:rPr>
                <w:rFonts w:eastAsia="Times New Roman" w:cs="Arial"/>
                <w:b/>
                <w:highlight w:val="yellow"/>
              </w:rPr>
              <w:instrText xml:space="preserve"> FORMTEXT </w:instrText>
            </w:r>
            <w:r>
              <w:rPr>
                <w:rFonts w:eastAsia="Times New Roman" w:cs="Arial"/>
                <w:b/>
                <w:highlight w:val="yellow"/>
              </w:rPr>
            </w:r>
            <w:r>
              <w:rPr>
                <w:rFonts w:eastAsia="Times New Roman" w:cs="Arial"/>
                <w:b/>
                <w:highlight w:val="yellow"/>
              </w:rPr>
              <w:fldChar w:fldCharType="separate"/>
            </w:r>
            <w:r>
              <w:rPr>
                <w:rFonts w:eastAsia="Times New Roman" w:cs="Arial"/>
                <w:b/>
                <w:noProof/>
                <w:highlight w:val="yellow"/>
              </w:rPr>
              <w:t>[Nom, Prénom, signature]</w:t>
            </w:r>
            <w:r>
              <w:rPr>
                <w:rFonts w:eastAsia="Times New Roman" w:cs="Arial"/>
                <w:b/>
                <w:highlight w:val="yellow"/>
              </w:rPr>
              <w:fldChar w:fldCharType="end"/>
            </w:r>
            <w:bookmarkEnd w:id="17"/>
          </w:p>
        </w:tc>
      </w:tr>
      <w:tr w:rsidR="00591C69" w14:paraId="151EA2D5" w14:textId="77777777" w:rsidTr="00693BA2">
        <w:tc>
          <w:tcPr>
            <w:tcW w:w="7933" w:type="dxa"/>
            <w:gridSpan w:val="2"/>
          </w:tcPr>
          <w:p w14:paraId="61C31C39" w14:textId="77777777" w:rsidR="00591C69" w:rsidRPr="00144F17" w:rsidRDefault="00591C69" w:rsidP="00124CA3">
            <w:pPr>
              <w:tabs>
                <w:tab w:val="left" w:pos="0"/>
              </w:tabs>
              <w:spacing w:before="0" w:after="0" w:line="360" w:lineRule="auto"/>
              <w:ind w:right="-1"/>
              <w:jc w:val="center"/>
              <w:rPr>
                <w:rFonts w:eastAsia="Times New Roman" w:cs="Arial"/>
                <w:lang w:val="fr-FR"/>
              </w:rPr>
            </w:pPr>
            <w:r w:rsidRPr="004860EF">
              <w:rPr>
                <w:rFonts w:eastAsia="Times New Roman" w:cs="Arial"/>
                <w:lang w:val="fr-FR"/>
              </w:rPr>
              <w:t xml:space="preserve">Ainsi fait </w:t>
            </w:r>
            <w:r>
              <w:rPr>
                <w:rFonts w:eastAsia="Times New Roman" w:cs="Arial"/>
                <w:lang w:val="fr-FR"/>
              </w:rPr>
              <w:t>en deux exemplaires originaux</w:t>
            </w:r>
          </w:p>
        </w:tc>
      </w:tr>
      <w:tr w:rsidR="00591C69" w14:paraId="09C6EB8E" w14:textId="77777777" w:rsidTr="00693BA2">
        <w:tc>
          <w:tcPr>
            <w:tcW w:w="3966" w:type="dxa"/>
          </w:tcPr>
          <w:p w14:paraId="53597CFA" w14:textId="77777777" w:rsidR="00591C69" w:rsidRDefault="00591C69" w:rsidP="00124CA3">
            <w:pPr>
              <w:tabs>
                <w:tab w:val="left" w:pos="0"/>
              </w:tabs>
              <w:spacing w:before="0" w:after="0" w:line="360" w:lineRule="auto"/>
              <w:ind w:right="-1"/>
              <w:jc w:val="center"/>
              <w:rPr>
                <w:rFonts w:eastAsia="Times New Roman" w:cs="Arial"/>
                <w:lang w:val="fr-FR"/>
              </w:rPr>
            </w:pPr>
          </w:p>
          <w:p w14:paraId="2B1C541E" w14:textId="77777777" w:rsidR="00591C69" w:rsidRDefault="00591C69" w:rsidP="00124CA3">
            <w:pPr>
              <w:tabs>
                <w:tab w:val="left" w:pos="0"/>
              </w:tabs>
              <w:spacing w:before="0" w:after="0" w:line="360" w:lineRule="auto"/>
              <w:ind w:right="-1"/>
              <w:jc w:val="left"/>
              <w:rPr>
                <w:rFonts w:eastAsia="Times New Roman" w:cs="Arial"/>
                <w:lang w:val="fr-FR"/>
              </w:rPr>
            </w:pPr>
            <w:r>
              <w:rPr>
                <w:rFonts w:eastAsia="Times New Roman" w:cs="Arial"/>
                <w:lang w:val="fr-FR"/>
              </w:rPr>
              <w:t>Genève le</w:t>
            </w:r>
          </w:p>
          <w:p w14:paraId="78D3DFCE" w14:textId="77777777" w:rsidR="00591C69" w:rsidRPr="004860EF" w:rsidRDefault="00591C69" w:rsidP="00124CA3">
            <w:pPr>
              <w:tabs>
                <w:tab w:val="left" w:pos="0"/>
              </w:tabs>
              <w:spacing w:before="0" w:after="0" w:line="360" w:lineRule="auto"/>
              <w:ind w:right="-1"/>
              <w:jc w:val="center"/>
              <w:rPr>
                <w:rFonts w:eastAsia="Times New Roman" w:cs="Arial"/>
                <w:lang w:val="fr-FR"/>
              </w:rPr>
            </w:pPr>
          </w:p>
        </w:tc>
        <w:tc>
          <w:tcPr>
            <w:tcW w:w="3967" w:type="dxa"/>
          </w:tcPr>
          <w:p w14:paraId="733DEB07" w14:textId="77777777" w:rsidR="00591C69" w:rsidRDefault="00591C69" w:rsidP="00124CA3">
            <w:pPr>
              <w:tabs>
                <w:tab w:val="left" w:pos="0"/>
              </w:tabs>
              <w:spacing w:before="0" w:after="0" w:line="360" w:lineRule="auto"/>
              <w:ind w:right="-1"/>
              <w:jc w:val="center"/>
              <w:rPr>
                <w:rFonts w:eastAsia="Times New Roman" w:cs="Arial"/>
                <w:lang w:val="fr-FR"/>
              </w:rPr>
            </w:pPr>
          </w:p>
          <w:p w14:paraId="296E5BDD" w14:textId="3E685E50" w:rsidR="00591C69" w:rsidRPr="004860EF" w:rsidRDefault="002308F7" w:rsidP="00124CA3">
            <w:pPr>
              <w:tabs>
                <w:tab w:val="left" w:pos="0"/>
              </w:tabs>
              <w:spacing w:before="0" w:after="0" w:line="360" w:lineRule="auto"/>
              <w:ind w:right="-1"/>
              <w:jc w:val="left"/>
              <w:rPr>
                <w:rFonts w:eastAsia="Times New Roman" w:cs="Arial"/>
                <w:lang w:val="fr-FR"/>
              </w:rPr>
            </w:pPr>
            <w:r w:rsidRPr="002308F7">
              <w:rPr>
                <w:rFonts w:eastAsia="Times New Roman" w:cs="Arial"/>
                <w:highlight w:val="yellow"/>
                <w:lang w:val="fr-FR"/>
              </w:rPr>
              <w:fldChar w:fldCharType="begin">
                <w:ffData>
                  <w:name w:val="Texte8"/>
                  <w:enabled/>
                  <w:calcOnExit w:val="0"/>
                  <w:textInput>
                    <w:default w:val="[lieu]"/>
                    <w:maxLength w:val="30"/>
                  </w:textInput>
                </w:ffData>
              </w:fldChar>
            </w:r>
            <w:bookmarkStart w:id="18" w:name="Texte8"/>
            <w:r w:rsidRPr="002308F7">
              <w:rPr>
                <w:rFonts w:eastAsia="Times New Roman" w:cs="Arial"/>
                <w:highlight w:val="yellow"/>
                <w:lang w:val="fr-FR"/>
              </w:rPr>
              <w:instrText xml:space="preserve"> FORMTEXT </w:instrText>
            </w:r>
            <w:r w:rsidRPr="002308F7">
              <w:rPr>
                <w:rFonts w:eastAsia="Times New Roman" w:cs="Arial"/>
                <w:highlight w:val="yellow"/>
                <w:lang w:val="fr-FR"/>
              </w:rPr>
            </w:r>
            <w:r w:rsidRPr="002308F7">
              <w:rPr>
                <w:rFonts w:eastAsia="Times New Roman" w:cs="Arial"/>
                <w:highlight w:val="yellow"/>
                <w:lang w:val="fr-FR"/>
              </w:rPr>
              <w:fldChar w:fldCharType="separate"/>
            </w:r>
            <w:r w:rsidRPr="002308F7">
              <w:rPr>
                <w:rFonts w:eastAsia="Times New Roman" w:cs="Arial"/>
                <w:noProof/>
                <w:highlight w:val="yellow"/>
                <w:lang w:val="fr-FR"/>
              </w:rPr>
              <w:t>[lieu]</w:t>
            </w:r>
            <w:r w:rsidRPr="002308F7">
              <w:rPr>
                <w:rFonts w:eastAsia="Times New Roman" w:cs="Arial"/>
                <w:highlight w:val="yellow"/>
                <w:lang w:val="fr-FR"/>
              </w:rPr>
              <w:fldChar w:fldCharType="end"/>
            </w:r>
            <w:bookmarkEnd w:id="18"/>
            <w:r w:rsidR="00591C69">
              <w:rPr>
                <w:rFonts w:eastAsia="Times New Roman" w:cs="Arial"/>
                <w:lang w:val="fr-FR"/>
              </w:rPr>
              <w:t xml:space="preserve"> </w:t>
            </w:r>
            <w:r w:rsidR="00591C69" w:rsidRPr="003D35CE">
              <w:rPr>
                <w:rFonts w:eastAsia="Times New Roman" w:cs="Arial"/>
                <w:lang w:val="fr-FR"/>
              </w:rPr>
              <w:t>le</w:t>
            </w:r>
            <w:r w:rsidR="00591C69">
              <w:rPr>
                <w:rFonts w:eastAsia="Times New Roman" w:cs="Arial"/>
                <w:lang w:val="fr-FR"/>
              </w:rPr>
              <w:t xml:space="preserve"> </w:t>
            </w:r>
            <w:sdt>
              <w:sdtPr>
                <w:rPr>
                  <w:rFonts w:eastAsia="Times New Roman" w:cs="Arial"/>
                  <w:lang w:val="fr-FR"/>
                </w:rPr>
                <w:id w:val="420915581"/>
                <w:placeholder>
                  <w:docPart w:val="FB787EE42D9E494B95CAA19B64D44852"/>
                </w:placeholder>
                <w:showingPlcHdr/>
                <w:date>
                  <w:dateFormat w:val="dd.MM.yyyy"/>
                  <w:lid w:val="fr-CH"/>
                  <w:storeMappedDataAs w:val="dateTime"/>
                  <w:calendar w:val="gregorian"/>
                </w:date>
              </w:sdtPr>
              <w:sdtEndPr/>
              <w:sdtContent>
                <w:r w:rsidR="00591C69" w:rsidRPr="00EA1CC5">
                  <w:rPr>
                    <w:rStyle w:val="Textedelespacerserv"/>
                    <w:highlight w:val="yellow"/>
                  </w:rPr>
                  <w:t>Cliquez ou appuyez ici pour entrer une date.</w:t>
                </w:r>
              </w:sdtContent>
            </w:sdt>
          </w:p>
        </w:tc>
      </w:tr>
    </w:tbl>
    <w:p w14:paraId="20BE96A9" w14:textId="6D76494D" w:rsidR="000444EF" w:rsidRPr="00932BA9" w:rsidRDefault="000444EF" w:rsidP="00DC27B1">
      <w:pPr>
        <w:keepLines/>
        <w:suppressAutoHyphens/>
        <w:spacing w:before="0" w:after="0" w:line="360" w:lineRule="auto"/>
        <w:ind w:left="1247" w:hanging="1247"/>
        <w:rPr>
          <w:rFonts w:eastAsia="Times New Roman" w:cs="Arial"/>
        </w:rPr>
      </w:pPr>
    </w:p>
    <w:sectPr w:rsidR="000444EF" w:rsidRPr="00932BA9" w:rsidSect="00A7216A">
      <w:footerReference w:type="default" r:id="rId7"/>
      <w:headerReference w:type="first" r:id="rId8"/>
      <w:pgSz w:w="11906" w:h="16838" w:code="9"/>
      <w:pgMar w:top="1418" w:right="1418" w:bottom="1418" w:left="1418" w:header="567" w:footer="85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79A96" w14:textId="77777777" w:rsidR="00DB5443" w:rsidRDefault="00DB5443" w:rsidP="00A7216A">
      <w:pPr>
        <w:spacing w:before="0" w:after="0" w:line="240" w:lineRule="auto"/>
      </w:pPr>
      <w:r>
        <w:separator/>
      </w:r>
    </w:p>
  </w:endnote>
  <w:endnote w:type="continuationSeparator" w:id="0">
    <w:p w14:paraId="6FAA188A" w14:textId="77777777" w:rsidR="00DB5443" w:rsidRDefault="00DB5443" w:rsidP="00A7216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8AD6C" w14:textId="34EAF341" w:rsidR="005C1088" w:rsidRDefault="006B1434">
    <w:pPr>
      <w:pStyle w:val="Pieddepage"/>
    </w:pPr>
    <w:r>
      <w:tab/>
    </w:r>
    <w:r>
      <w:tab/>
    </w:r>
    <w:r w:rsidRPr="00EF662E">
      <w:t xml:space="preserve">Page </w:t>
    </w:r>
    <w:r w:rsidRPr="00EF662E">
      <w:fldChar w:fldCharType="begin"/>
    </w:r>
    <w:r w:rsidRPr="00EF662E">
      <w:instrText xml:space="preserve"> PAGE   \* MERGEFORMAT </w:instrText>
    </w:r>
    <w:r w:rsidRPr="00EF662E">
      <w:fldChar w:fldCharType="separate"/>
    </w:r>
    <w:r w:rsidR="00BE3064">
      <w:rPr>
        <w:noProof/>
      </w:rPr>
      <w:t>2</w:t>
    </w:r>
    <w:r w:rsidRPr="00EF662E">
      <w:fldChar w:fldCharType="end"/>
    </w:r>
    <w:r w:rsidRPr="00EF662E">
      <w:t>/</w:t>
    </w:r>
    <w:r w:rsidR="005C1088">
      <w:fldChar w:fldCharType="begin"/>
    </w:r>
    <w:r w:rsidR="005C1088">
      <w:instrText xml:space="preserve"> NUMPAGES   \* MERGEFORMAT </w:instrText>
    </w:r>
    <w:r w:rsidR="005C1088">
      <w:fldChar w:fldCharType="separate"/>
    </w:r>
    <w:r w:rsidR="00BE3064">
      <w:rPr>
        <w:noProof/>
      </w:rPr>
      <w:t>3</w:t>
    </w:r>
    <w:r w:rsidR="005C1088">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ABFB4" w14:textId="77777777" w:rsidR="00DB5443" w:rsidRDefault="00DB5443" w:rsidP="00A7216A">
      <w:pPr>
        <w:spacing w:before="0" w:after="0" w:line="240" w:lineRule="auto"/>
      </w:pPr>
      <w:r>
        <w:separator/>
      </w:r>
    </w:p>
  </w:footnote>
  <w:footnote w:type="continuationSeparator" w:id="0">
    <w:p w14:paraId="46D60AEE" w14:textId="77777777" w:rsidR="00DB5443" w:rsidRDefault="00DB5443" w:rsidP="00A7216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27BFB" w14:textId="68B93617" w:rsidR="005C1088" w:rsidRDefault="007128A8" w:rsidP="00A7216A">
    <w:pPr>
      <w:pStyle w:val="En-tte"/>
      <w:jc w:val="left"/>
    </w:pPr>
    <w:r>
      <w:rPr>
        <w:noProof/>
        <w:lang w:eastAsia="fr-CH"/>
      </w:rPr>
      <w:drawing>
        <wp:inline distT="0" distB="0" distL="0" distR="0" wp14:anchorId="245D03D2" wp14:editId="1F68659C">
          <wp:extent cx="2473931" cy="800100"/>
          <wp:effectExtent l="0" t="0" r="317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503944" cy="80980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224DD"/>
    <w:multiLevelType w:val="hybridMultilevel"/>
    <w:tmpl w:val="7B4ED04E"/>
    <w:lvl w:ilvl="0" w:tplc="66A68D34">
      <w:start w:val="101"/>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0D662F7E"/>
    <w:multiLevelType w:val="hybridMultilevel"/>
    <w:tmpl w:val="38AC92CC"/>
    <w:lvl w:ilvl="0" w:tplc="2536DD04">
      <w:start w:val="1"/>
      <w:numFmt w:val="upperLetter"/>
      <w:lvlText w:val="%1."/>
      <w:lvlJc w:val="left"/>
      <w:pPr>
        <w:ind w:left="720" w:hanging="360"/>
      </w:pPr>
      <w:rPr>
        <w:b/>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15CF687E"/>
    <w:multiLevelType w:val="hybridMultilevel"/>
    <w:tmpl w:val="DA34A25C"/>
    <w:lvl w:ilvl="0" w:tplc="100C0019">
      <w:start w:val="1"/>
      <w:numFmt w:val="lowerLetter"/>
      <w:lvlText w:val="%1."/>
      <w:lvlJc w:val="left"/>
      <w:pPr>
        <w:ind w:left="1077" w:hanging="360"/>
      </w:pPr>
    </w:lvl>
    <w:lvl w:ilvl="1" w:tplc="100C0019" w:tentative="1">
      <w:start w:val="1"/>
      <w:numFmt w:val="lowerLetter"/>
      <w:lvlText w:val="%2."/>
      <w:lvlJc w:val="left"/>
      <w:pPr>
        <w:ind w:left="1797" w:hanging="360"/>
      </w:pPr>
    </w:lvl>
    <w:lvl w:ilvl="2" w:tplc="100C001B" w:tentative="1">
      <w:start w:val="1"/>
      <w:numFmt w:val="lowerRoman"/>
      <w:lvlText w:val="%3."/>
      <w:lvlJc w:val="right"/>
      <w:pPr>
        <w:ind w:left="2517" w:hanging="180"/>
      </w:pPr>
    </w:lvl>
    <w:lvl w:ilvl="3" w:tplc="100C000F" w:tentative="1">
      <w:start w:val="1"/>
      <w:numFmt w:val="decimal"/>
      <w:lvlText w:val="%4."/>
      <w:lvlJc w:val="left"/>
      <w:pPr>
        <w:ind w:left="3237" w:hanging="360"/>
      </w:pPr>
    </w:lvl>
    <w:lvl w:ilvl="4" w:tplc="100C0019" w:tentative="1">
      <w:start w:val="1"/>
      <w:numFmt w:val="lowerLetter"/>
      <w:lvlText w:val="%5."/>
      <w:lvlJc w:val="left"/>
      <w:pPr>
        <w:ind w:left="3957" w:hanging="360"/>
      </w:pPr>
    </w:lvl>
    <w:lvl w:ilvl="5" w:tplc="100C001B" w:tentative="1">
      <w:start w:val="1"/>
      <w:numFmt w:val="lowerRoman"/>
      <w:lvlText w:val="%6."/>
      <w:lvlJc w:val="right"/>
      <w:pPr>
        <w:ind w:left="4677" w:hanging="180"/>
      </w:pPr>
    </w:lvl>
    <w:lvl w:ilvl="6" w:tplc="100C000F" w:tentative="1">
      <w:start w:val="1"/>
      <w:numFmt w:val="decimal"/>
      <w:lvlText w:val="%7."/>
      <w:lvlJc w:val="left"/>
      <w:pPr>
        <w:ind w:left="5397" w:hanging="360"/>
      </w:pPr>
    </w:lvl>
    <w:lvl w:ilvl="7" w:tplc="100C0019" w:tentative="1">
      <w:start w:val="1"/>
      <w:numFmt w:val="lowerLetter"/>
      <w:lvlText w:val="%8."/>
      <w:lvlJc w:val="left"/>
      <w:pPr>
        <w:ind w:left="6117" w:hanging="360"/>
      </w:pPr>
    </w:lvl>
    <w:lvl w:ilvl="8" w:tplc="100C001B" w:tentative="1">
      <w:start w:val="1"/>
      <w:numFmt w:val="lowerRoman"/>
      <w:lvlText w:val="%9."/>
      <w:lvlJc w:val="right"/>
      <w:pPr>
        <w:ind w:left="6837" w:hanging="180"/>
      </w:pPr>
    </w:lvl>
  </w:abstractNum>
  <w:abstractNum w:abstractNumId="3" w15:restartNumberingAfterBreak="0">
    <w:nsid w:val="1B2B0701"/>
    <w:multiLevelType w:val="hybridMultilevel"/>
    <w:tmpl w:val="F1CE2306"/>
    <w:lvl w:ilvl="0" w:tplc="E8AA4E50">
      <w:start w:val="1"/>
      <w:numFmt w:val="decimal"/>
      <w:pStyle w:val="Puce1"/>
      <w:lvlText w:val="%1"/>
      <w:lvlJc w:val="right"/>
      <w:pPr>
        <w:ind w:left="3" w:hanging="360"/>
      </w:pPr>
      <w:rPr>
        <w:rFonts w:ascii="Arial" w:hAnsi="Arial" w:hint="default"/>
        <w:b w:val="0"/>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796556"/>
    <w:multiLevelType w:val="hybridMultilevel"/>
    <w:tmpl w:val="B950C776"/>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15:restartNumberingAfterBreak="0">
    <w:nsid w:val="2F254E07"/>
    <w:multiLevelType w:val="hybridMultilevel"/>
    <w:tmpl w:val="97CE52C4"/>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 w15:restartNumberingAfterBreak="0">
    <w:nsid w:val="41040218"/>
    <w:multiLevelType w:val="multilevel"/>
    <w:tmpl w:val="FCF26808"/>
    <w:lvl w:ilvl="0">
      <w:start w:val="1"/>
      <w:numFmt w:val="decimal"/>
      <w:pStyle w:val="Titre3"/>
      <w:lvlText w:val="%1"/>
      <w:lvlJc w:val="right"/>
      <w:pPr>
        <w:ind w:left="0" w:hanging="360"/>
      </w:pPr>
      <w:rPr>
        <w:rFonts w:ascii="Arial" w:hAnsi="Arial" w:hint="default"/>
        <w:b/>
        <w:i w:val="0"/>
        <w:sz w:val="22"/>
      </w:rPr>
    </w:lvl>
    <w:lvl w:ilvl="1">
      <w:start w:val="1"/>
      <w:numFmt w:val="lowerLetter"/>
      <w:pStyle w:val="Titre4"/>
      <w:isLgl/>
      <w:lvlText w:val="%1.%2"/>
      <w:lvlJc w:val="right"/>
      <w:pPr>
        <w:ind w:left="0" w:hanging="360"/>
      </w:pPr>
      <w:rPr>
        <w:rFonts w:ascii="Arial" w:hAnsi="Arial" w:hint="default"/>
        <w:b/>
        <w:i w:val="0"/>
        <w:sz w:val="22"/>
      </w:rPr>
    </w:lvl>
    <w:lvl w:ilvl="2">
      <w:start w:val="1"/>
      <w:numFmt w:val="lowerRoman"/>
      <w:pStyle w:val="Titre5"/>
      <w:isLgl/>
      <w:lvlText w:val="%1.%2.%3"/>
      <w:lvlJc w:val="right"/>
      <w:pPr>
        <w:ind w:left="0" w:hanging="360"/>
      </w:pPr>
      <w:rPr>
        <w:rFonts w:ascii="Arial" w:hAnsi="Arial" w:hint="default"/>
        <w:b/>
        <w:i w:val="0"/>
        <w:sz w:val="22"/>
      </w:rPr>
    </w:lvl>
    <w:lvl w:ilvl="3">
      <w:start w:val="1"/>
      <w:numFmt w:val="decimal"/>
      <w:pStyle w:val="Titre6"/>
      <w:isLgl/>
      <w:lvlText w:val="%1.%2.%3.%4"/>
      <w:lvlJc w:val="right"/>
      <w:pPr>
        <w:ind w:left="0" w:hanging="360"/>
      </w:pPr>
      <w:rPr>
        <w:rFonts w:ascii="Arial" w:hAnsi="Arial" w:hint="default"/>
        <w:b/>
        <w:i w:val="0"/>
        <w:sz w:val="22"/>
      </w:rPr>
    </w:lvl>
    <w:lvl w:ilvl="4">
      <w:start w:val="1"/>
      <w:numFmt w:val="lowerLetter"/>
      <w:lvlText w:val="(%5)"/>
      <w:lvlJc w:val="left"/>
      <w:pPr>
        <w:ind w:left="1440" w:hanging="360"/>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7" w15:restartNumberingAfterBreak="0">
    <w:nsid w:val="4156326E"/>
    <w:multiLevelType w:val="hybridMultilevel"/>
    <w:tmpl w:val="D3E2474A"/>
    <w:lvl w:ilvl="0" w:tplc="100C0019">
      <w:start w:val="1"/>
      <w:numFmt w:val="lowerLetter"/>
      <w:lvlText w:val="%1."/>
      <w:lvlJc w:val="left"/>
      <w:pPr>
        <w:ind w:left="2862" w:hanging="360"/>
      </w:pPr>
      <w:rPr>
        <w:rFonts w:hint="default"/>
      </w:rPr>
    </w:lvl>
    <w:lvl w:ilvl="1" w:tplc="100C0003" w:tentative="1">
      <w:start w:val="1"/>
      <w:numFmt w:val="bullet"/>
      <w:lvlText w:val="o"/>
      <w:lvlJc w:val="left"/>
      <w:pPr>
        <w:ind w:left="3582" w:hanging="360"/>
      </w:pPr>
      <w:rPr>
        <w:rFonts w:ascii="Courier New" w:hAnsi="Courier New" w:cs="Courier New" w:hint="default"/>
      </w:rPr>
    </w:lvl>
    <w:lvl w:ilvl="2" w:tplc="100C0005" w:tentative="1">
      <w:start w:val="1"/>
      <w:numFmt w:val="bullet"/>
      <w:lvlText w:val=""/>
      <w:lvlJc w:val="left"/>
      <w:pPr>
        <w:ind w:left="4302" w:hanging="360"/>
      </w:pPr>
      <w:rPr>
        <w:rFonts w:ascii="Wingdings" w:hAnsi="Wingdings" w:hint="default"/>
      </w:rPr>
    </w:lvl>
    <w:lvl w:ilvl="3" w:tplc="100C0001" w:tentative="1">
      <w:start w:val="1"/>
      <w:numFmt w:val="bullet"/>
      <w:lvlText w:val=""/>
      <w:lvlJc w:val="left"/>
      <w:pPr>
        <w:ind w:left="5022" w:hanging="360"/>
      </w:pPr>
      <w:rPr>
        <w:rFonts w:ascii="Symbol" w:hAnsi="Symbol" w:hint="default"/>
      </w:rPr>
    </w:lvl>
    <w:lvl w:ilvl="4" w:tplc="100C0003" w:tentative="1">
      <w:start w:val="1"/>
      <w:numFmt w:val="bullet"/>
      <w:lvlText w:val="o"/>
      <w:lvlJc w:val="left"/>
      <w:pPr>
        <w:ind w:left="5742" w:hanging="360"/>
      </w:pPr>
      <w:rPr>
        <w:rFonts w:ascii="Courier New" w:hAnsi="Courier New" w:cs="Courier New" w:hint="default"/>
      </w:rPr>
    </w:lvl>
    <w:lvl w:ilvl="5" w:tplc="100C0005" w:tentative="1">
      <w:start w:val="1"/>
      <w:numFmt w:val="bullet"/>
      <w:lvlText w:val=""/>
      <w:lvlJc w:val="left"/>
      <w:pPr>
        <w:ind w:left="6462" w:hanging="360"/>
      </w:pPr>
      <w:rPr>
        <w:rFonts w:ascii="Wingdings" w:hAnsi="Wingdings" w:hint="default"/>
      </w:rPr>
    </w:lvl>
    <w:lvl w:ilvl="6" w:tplc="100C0001" w:tentative="1">
      <w:start w:val="1"/>
      <w:numFmt w:val="bullet"/>
      <w:lvlText w:val=""/>
      <w:lvlJc w:val="left"/>
      <w:pPr>
        <w:ind w:left="7182" w:hanging="360"/>
      </w:pPr>
      <w:rPr>
        <w:rFonts w:ascii="Symbol" w:hAnsi="Symbol" w:hint="default"/>
      </w:rPr>
    </w:lvl>
    <w:lvl w:ilvl="7" w:tplc="100C0003" w:tentative="1">
      <w:start w:val="1"/>
      <w:numFmt w:val="bullet"/>
      <w:lvlText w:val="o"/>
      <w:lvlJc w:val="left"/>
      <w:pPr>
        <w:ind w:left="7902" w:hanging="360"/>
      </w:pPr>
      <w:rPr>
        <w:rFonts w:ascii="Courier New" w:hAnsi="Courier New" w:cs="Courier New" w:hint="default"/>
      </w:rPr>
    </w:lvl>
    <w:lvl w:ilvl="8" w:tplc="100C0005" w:tentative="1">
      <w:start w:val="1"/>
      <w:numFmt w:val="bullet"/>
      <w:lvlText w:val=""/>
      <w:lvlJc w:val="left"/>
      <w:pPr>
        <w:ind w:left="8622" w:hanging="360"/>
      </w:pPr>
      <w:rPr>
        <w:rFonts w:ascii="Wingdings" w:hAnsi="Wingdings" w:hint="default"/>
      </w:rPr>
    </w:lvl>
  </w:abstractNum>
  <w:abstractNum w:abstractNumId="8" w15:restartNumberingAfterBreak="0">
    <w:nsid w:val="43BD662D"/>
    <w:multiLevelType w:val="hybridMultilevel"/>
    <w:tmpl w:val="139204F6"/>
    <w:lvl w:ilvl="0" w:tplc="100C0015">
      <w:start w:val="1"/>
      <w:numFmt w:val="upp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9" w15:restartNumberingAfterBreak="0">
    <w:nsid w:val="491D26B3"/>
    <w:multiLevelType w:val="hybridMultilevel"/>
    <w:tmpl w:val="D38AD2C2"/>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0" w15:restartNumberingAfterBreak="0">
    <w:nsid w:val="5BA47934"/>
    <w:multiLevelType w:val="hybridMultilevel"/>
    <w:tmpl w:val="71AEA45E"/>
    <w:lvl w:ilvl="0" w:tplc="EE9EEC64">
      <w:start w:val="1"/>
      <w:numFmt w:val="upperLetter"/>
      <w:pStyle w:val="Titre1"/>
      <w:lvlText w:val="%1"/>
      <w:lvlJc w:val="right"/>
      <w:pPr>
        <w:ind w:left="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8703772">
    <w:abstractNumId w:val="10"/>
  </w:num>
  <w:num w:numId="2" w16cid:durableId="1942252008">
    <w:abstractNumId w:val="6"/>
  </w:num>
  <w:num w:numId="3" w16cid:durableId="1403604044">
    <w:abstractNumId w:val="3"/>
  </w:num>
  <w:num w:numId="4" w16cid:durableId="1036740520">
    <w:abstractNumId w:val="1"/>
  </w:num>
  <w:num w:numId="5" w16cid:durableId="175464862">
    <w:abstractNumId w:val="0"/>
  </w:num>
  <w:num w:numId="6" w16cid:durableId="1401369380">
    <w:abstractNumId w:val="7"/>
  </w:num>
  <w:num w:numId="7" w16cid:durableId="413209852">
    <w:abstractNumId w:val="2"/>
  </w:num>
  <w:num w:numId="8" w16cid:durableId="805584231">
    <w:abstractNumId w:val="5"/>
  </w:num>
  <w:num w:numId="9" w16cid:durableId="1387609232">
    <w:abstractNumId w:val="9"/>
  </w:num>
  <w:num w:numId="10" w16cid:durableId="1460342702">
    <w:abstractNumId w:val="4"/>
  </w:num>
  <w:num w:numId="11" w16cid:durableId="6256942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AOnQs+RNARKZC1qkx7Iv6S9R5CRF2JU0XPgf7rRFrmig/FtfT3tjIOHe6hWRqTdz9/7Cacsv8dnL9KszHWtUFw==" w:salt="ivzKtaOT0NMEweNpoZSSFA=="/>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685"/>
    <w:rsid w:val="00000645"/>
    <w:rsid w:val="00006D80"/>
    <w:rsid w:val="000257B9"/>
    <w:rsid w:val="00037896"/>
    <w:rsid w:val="000444EF"/>
    <w:rsid w:val="000702D4"/>
    <w:rsid w:val="00072635"/>
    <w:rsid w:val="00086DF2"/>
    <w:rsid w:val="00087C78"/>
    <w:rsid w:val="000A4188"/>
    <w:rsid w:val="000B105D"/>
    <w:rsid w:val="000F169E"/>
    <w:rsid w:val="000F5FD9"/>
    <w:rsid w:val="00121E61"/>
    <w:rsid w:val="00124361"/>
    <w:rsid w:val="00182704"/>
    <w:rsid w:val="001C55C3"/>
    <w:rsid w:val="002308F7"/>
    <w:rsid w:val="00271F5A"/>
    <w:rsid w:val="002A6436"/>
    <w:rsid w:val="002B7664"/>
    <w:rsid w:val="002D0BDC"/>
    <w:rsid w:val="00330B35"/>
    <w:rsid w:val="00334FD2"/>
    <w:rsid w:val="0039762F"/>
    <w:rsid w:val="003D3F8E"/>
    <w:rsid w:val="00426F66"/>
    <w:rsid w:val="00444995"/>
    <w:rsid w:val="004B3707"/>
    <w:rsid w:val="004C7578"/>
    <w:rsid w:val="00500685"/>
    <w:rsid w:val="00514E6C"/>
    <w:rsid w:val="00524EE8"/>
    <w:rsid w:val="00560FF8"/>
    <w:rsid w:val="005766B5"/>
    <w:rsid w:val="00582726"/>
    <w:rsid w:val="005834C3"/>
    <w:rsid w:val="00591C69"/>
    <w:rsid w:val="005C1088"/>
    <w:rsid w:val="005E5243"/>
    <w:rsid w:val="005F5DB6"/>
    <w:rsid w:val="006070E7"/>
    <w:rsid w:val="00624F71"/>
    <w:rsid w:val="00693BA2"/>
    <w:rsid w:val="006B1434"/>
    <w:rsid w:val="006C0185"/>
    <w:rsid w:val="006E3361"/>
    <w:rsid w:val="006E6444"/>
    <w:rsid w:val="006F0BB4"/>
    <w:rsid w:val="007044AD"/>
    <w:rsid w:val="0070674B"/>
    <w:rsid w:val="0070726D"/>
    <w:rsid w:val="00707F6D"/>
    <w:rsid w:val="007122EE"/>
    <w:rsid w:val="007128A8"/>
    <w:rsid w:val="00720CEE"/>
    <w:rsid w:val="00742D7F"/>
    <w:rsid w:val="00745EB5"/>
    <w:rsid w:val="00771BED"/>
    <w:rsid w:val="00792F90"/>
    <w:rsid w:val="007D138F"/>
    <w:rsid w:val="008152A9"/>
    <w:rsid w:val="008208C8"/>
    <w:rsid w:val="008640BD"/>
    <w:rsid w:val="008A1C56"/>
    <w:rsid w:val="008D39F0"/>
    <w:rsid w:val="008F334D"/>
    <w:rsid w:val="009268A6"/>
    <w:rsid w:val="00927CCE"/>
    <w:rsid w:val="00932BA9"/>
    <w:rsid w:val="00970A6B"/>
    <w:rsid w:val="00A4654E"/>
    <w:rsid w:val="00A7216A"/>
    <w:rsid w:val="00A828FE"/>
    <w:rsid w:val="00AB78C8"/>
    <w:rsid w:val="00AF34E9"/>
    <w:rsid w:val="00B27091"/>
    <w:rsid w:val="00B8009D"/>
    <w:rsid w:val="00BA4A8A"/>
    <w:rsid w:val="00BB38EE"/>
    <w:rsid w:val="00BE2675"/>
    <w:rsid w:val="00BE3064"/>
    <w:rsid w:val="00BF067C"/>
    <w:rsid w:val="00C05B0B"/>
    <w:rsid w:val="00C27236"/>
    <w:rsid w:val="00C3473E"/>
    <w:rsid w:val="00CC04B4"/>
    <w:rsid w:val="00CD59A5"/>
    <w:rsid w:val="00D351D1"/>
    <w:rsid w:val="00D7423C"/>
    <w:rsid w:val="00DB017F"/>
    <w:rsid w:val="00DB5443"/>
    <w:rsid w:val="00DC27B1"/>
    <w:rsid w:val="00DC4058"/>
    <w:rsid w:val="00DE16EC"/>
    <w:rsid w:val="00E14D17"/>
    <w:rsid w:val="00E56D1B"/>
    <w:rsid w:val="00E7231A"/>
    <w:rsid w:val="00E8617C"/>
    <w:rsid w:val="00E90984"/>
    <w:rsid w:val="00EA1CC5"/>
    <w:rsid w:val="00ED2E8B"/>
    <w:rsid w:val="00ED5A9B"/>
    <w:rsid w:val="00F137B7"/>
    <w:rsid w:val="00F558EB"/>
    <w:rsid w:val="00F6282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FAEC99E"/>
  <w15:docId w15:val="{7731F129-6A3B-4D8D-B1E2-02284D4E2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685"/>
    <w:pPr>
      <w:spacing w:before="280" w:after="240" w:line="288" w:lineRule="auto"/>
      <w:jc w:val="both"/>
    </w:pPr>
    <w:rPr>
      <w:rFonts w:ascii="Arial" w:hAnsi="Arial"/>
    </w:rPr>
  </w:style>
  <w:style w:type="paragraph" w:styleId="Titre1">
    <w:name w:val="heading 1"/>
    <w:next w:val="Puce1"/>
    <w:link w:val="Titre1Car"/>
    <w:uiPriority w:val="1"/>
    <w:qFormat/>
    <w:rsid w:val="00500685"/>
    <w:pPr>
      <w:keepNext/>
      <w:keepLines/>
      <w:numPr>
        <w:numId w:val="1"/>
      </w:numPr>
      <w:spacing w:before="600" w:after="280" w:line="276" w:lineRule="auto"/>
      <w:ind w:hanging="357"/>
      <w:outlineLvl w:val="0"/>
    </w:pPr>
    <w:rPr>
      <w:rFonts w:ascii="Arial" w:eastAsiaTheme="majorEastAsia" w:hAnsi="Arial" w:cstheme="majorBidi"/>
      <w:b/>
      <w:sz w:val="26"/>
      <w:szCs w:val="32"/>
    </w:rPr>
  </w:style>
  <w:style w:type="paragraph" w:styleId="Titre2">
    <w:name w:val="heading 2"/>
    <w:basedOn w:val="Normal"/>
    <w:next w:val="Normal"/>
    <w:link w:val="Titre2Car"/>
    <w:uiPriority w:val="9"/>
    <w:semiHidden/>
    <w:unhideWhenUsed/>
    <w:qFormat/>
    <w:rsid w:val="007D138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next w:val="Puce1"/>
    <w:link w:val="Titre3Car"/>
    <w:uiPriority w:val="1"/>
    <w:unhideWhenUsed/>
    <w:qFormat/>
    <w:rsid w:val="00500685"/>
    <w:pPr>
      <w:keepNext/>
      <w:keepLines/>
      <w:numPr>
        <w:numId w:val="2"/>
      </w:numPr>
      <w:spacing w:before="400" w:after="120" w:line="276" w:lineRule="auto"/>
      <w:outlineLvl w:val="2"/>
    </w:pPr>
    <w:rPr>
      <w:rFonts w:ascii="Arial" w:eastAsiaTheme="majorEastAsia" w:hAnsi="Arial" w:cstheme="majorBidi"/>
      <w:b/>
      <w:iCs/>
      <w:szCs w:val="24"/>
      <w:lang w:val="en-US"/>
    </w:rPr>
  </w:style>
  <w:style w:type="paragraph" w:styleId="Titre4">
    <w:name w:val="heading 4"/>
    <w:next w:val="Puce1"/>
    <w:link w:val="Titre4Car"/>
    <w:uiPriority w:val="1"/>
    <w:unhideWhenUsed/>
    <w:qFormat/>
    <w:rsid w:val="00500685"/>
    <w:pPr>
      <w:keepNext/>
      <w:keepLines/>
      <w:numPr>
        <w:ilvl w:val="1"/>
        <w:numId w:val="2"/>
      </w:numPr>
      <w:spacing w:before="400" w:after="120" w:line="276" w:lineRule="auto"/>
      <w:outlineLvl w:val="3"/>
    </w:pPr>
    <w:rPr>
      <w:rFonts w:ascii="Arial" w:eastAsiaTheme="majorEastAsia" w:hAnsi="Arial" w:cstheme="majorBidi"/>
      <w:b/>
      <w:iCs/>
      <w:lang w:val="en-US"/>
    </w:rPr>
  </w:style>
  <w:style w:type="paragraph" w:styleId="Titre5">
    <w:name w:val="heading 5"/>
    <w:next w:val="Puce1"/>
    <w:link w:val="Titre5Car"/>
    <w:uiPriority w:val="1"/>
    <w:unhideWhenUsed/>
    <w:qFormat/>
    <w:rsid w:val="00500685"/>
    <w:pPr>
      <w:keepNext/>
      <w:keepLines/>
      <w:numPr>
        <w:ilvl w:val="2"/>
        <w:numId w:val="2"/>
      </w:numPr>
      <w:spacing w:before="400" w:after="120" w:line="276" w:lineRule="auto"/>
      <w:outlineLvl w:val="4"/>
    </w:pPr>
    <w:rPr>
      <w:rFonts w:ascii="Arial" w:eastAsiaTheme="majorEastAsia" w:hAnsi="Arial" w:cstheme="majorBidi"/>
      <w:b/>
      <w:iCs/>
      <w:lang w:val="en-US"/>
    </w:rPr>
  </w:style>
  <w:style w:type="paragraph" w:styleId="Titre6">
    <w:name w:val="heading 6"/>
    <w:next w:val="Puce1"/>
    <w:link w:val="Titre6Car"/>
    <w:uiPriority w:val="1"/>
    <w:unhideWhenUsed/>
    <w:qFormat/>
    <w:rsid w:val="00500685"/>
    <w:pPr>
      <w:keepNext/>
      <w:keepLines/>
      <w:numPr>
        <w:ilvl w:val="3"/>
        <w:numId w:val="2"/>
      </w:numPr>
      <w:spacing w:before="400" w:after="120" w:line="276" w:lineRule="auto"/>
      <w:outlineLvl w:val="5"/>
    </w:pPr>
    <w:rPr>
      <w:rFonts w:ascii="Arial" w:eastAsiaTheme="majorEastAsia" w:hAnsi="Arial" w:cstheme="majorBidi"/>
      <w:b/>
      <w:iCs/>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1"/>
    <w:rsid w:val="00500685"/>
    <w:rPr>
      <w:rFonts w:ascii="Arial" w:eastAsiaTheme="majorEastAsia" w:hAnsi="Arial" w:cstheme="majorBidi"/>
      <w:b/>
      <w:sz w:val="26"/>
      <w:szCs w:val="32"/>
    </w:rPr>
  </w:style>
  <w:style w:type="character" w:customStyle="1" w:styleId="Titre3Car">
    <w:name w:val="Titre 3 Car"/>
    <w:basedOn w:val="Policepardfaut"/>
    <w:link w:val="Titre3"/>
    <w:uiPriority w:val="1"/>
    <w:rsid w:val="00500685"/>
    <w:rPr>
      <w:rFonts w:ascii="Arial" w:eastAsiaTheme="majorEastAsia" w:hAnsi="Arial" w:cstheme="majorBidi"/>
      <w:b/>
      <w:iCs/>
      <w:szCs w:val="24"/>
      <w:lang w:val="en-US"/>
    </w:rPr>
  </w:style>
  <w:style w:type="character" w:customStyle="1" w:styleId="Titre4Car">
    <w:name w:val="Titre 4 Car"/>
    <w:basedOn w:val="Policepardfaut"/>
    <w:link w:val="Titre4"/>
    <w:uiPriority w:val="1"/>
    <w:rsid w:val="00500685"/>
    <w:rPr>
      <w:rFonts w:ascii="Arial" w:eastAsiaTheme="majorEastAsia" w:hAnsi="Arial" w:cstheme="majorBidi"/>
      <w:b/>
      <w:iCs/>
      <w:lang w:val="en-US"/>
    </w:rPr>
  </w:style>
  <w:style w:type="character" w:customStyle="1" w:styleId="Titre5Car">
    <w:name w:val="Titre 5 Car"/>
    <w:basedOn w:val="Policepardfaut"/>
    <w:link w:val="Titre5"/>
    <w:uiPriority w:val="1"/>
    <w:rsid w:val="00500685"/>
    <w:rPr>
      <w:rFonts w:ascii="Arial" w:eastAsiaTheme="majorEastAsia" w:hAnsi="Arial" w:cstheme="majorBidi"/>
      <w:b/>
      <w:iCs/>
      <w:lang w:val="en-US"/>
    </w:rPr>
  </w:style>
  <w:style w:type="character" w:customStyle="1" w:styleId="Titre6Car">
    <w:name w:val="Titre 6 Car"/>
    <w:basedOn w:val="Policepardfaut"/>
    <w:link w:val="Titre6"/>
    <w:uiPriority w:val="1"/>
    <w:rsid w:val="00500685"/>
    <w:rPr>
      <w:rFonts w:ascii="Arial" w:eastAsiaTheme="majorEastAsia" w:hAnsi="Arial" w:cstheme="majorBidi"/>
      <w:b/>
      <w:iCs/>
      <w:lang w:val="en-US"/>
    </w:rPr>
  </w:style>
  <w:style w:type="paragraph" w:customStyle="1" w:styleId="Puce1">
    <w:name w:val="Puce 1"/>
    <w:uiPriority w:val="2"/>
    <w:qFormat/>
    <w:rsid w:val="00500685"/>
    <w:pPr>
      <w:numPr>
        <w:numId w:val="3"/>
      </w:numPr>
      <w:spacing w:before="280" w:after="240" w:line="288" w:lineRule="auto"/>
      <w:jc w:val="both"/>
    </w:pPr>
    <w:rPr>
      <w:rFonts w:ascii="Arial" w:hAnsi="Arial"/>
    </w:rPr>
  </w:style>
  <w:style w:type="paragraph" w:styleId="En-tte">
    <w:name w:val="header"/>
    <w:basedOn w:val="Normal"/>
    <w:link w:val="En-tteCar"/>
    <w:uiPriority w:val="99"/>
    <w:semiHidden/>
    <w:rsid w:val="00500685"/>
    <w:pPr>
      <w:tabs>
        <w:tab w:val="center" w:pos="4536"/>
        <w:tab w:val="right" w:pos="9072"/>
      </w:tabs>
      <w:spacing w:before="0" w:line="240" w:lineRule="auto"/>
    </w:pPr>
  </w:style>
  <w:style w:type="character" w:customStyle="1" w:styleId="En-tteCar">
    <w:name w:val="En-tête Car"/>
    <w:basedOn w:val="Policepardfaut"/>
    <w:link w:val="En-tte"/>
    <w:uiPriority w:val="99"/>
    <w:semiHidden/>
    <w:rsid w:val="00500685"/>
    <w:rPr>
      <w:rFonts w:ascii="Arial" w:hAnsi="Arial"/>
    </w:rPr>
  </w:style>
  <w:style w:type="paragraph" w:styleId="Pieddepage">
    <w:name w:val="footer"/>
    <w:basedOn w:val="Normal"/>
    <w:link w:val="PieddepageCar"/>
    <w:uiPriority w:val="99"/>
    <w:semiHidden/>
    <w:rsid w:val="00500685"/>
    <w:pPr>
      <w:tabs>
        <w:tab w:val="center" w:pos="4536"/>
        <w:tab w:val="right" w:pos="9072"/>
      </w:tabs>
      <w:spacing w:before="0" w:line="240" w:lineRule="auto"/>
    </w:pPr>
  </w:style>
  <w:style w:type="character" w:customStyle="1" w:styleId="PieddepageCar">
    <w:name w:val="Pied de page Car"/>
    <w:basedOn w:val="Policepardfaut"/>
    <w:link w:val="Pieddepage"/>
    <w:uiPriority w:val="99"/>
    <w:semiHidden/>
    <w:rsid w:val="00500685"/>
    <w:rPr>
      <w:rFonts w:ascii="Arial" w:hAnsi="Arial"/>
    </w:rPr>
  </w:style>
  <w:style w:type="paragraph" w:styleId="Paragraphedeliste">
    <w:name w:val="List Paragraph"/>
    <w:basedOn w:val="Normal"/>
    <w:uiPriority w:val="34"/>
    <w:qFormat/>
    <w:rsid w:val="000A4188"/>
    <w:pPr>
      <w:ind w:left="720"/>
      <w:contextualSpacing/>
    </w:pPr>
  </w:style>
  <w:style w:type="paragraph" w:styleId="Retraitcorpsdetexte">
    <w:name w:val="Body Text Indent"/>
    <w:basedOn w:val="Normal"/>
    <w:link w:val="RetraitcorpsdetexteCar"/>
    <w:semiHidden/>
    <w:unhideWhenUsed/>
    <w:rsid w:val="00582726"/>
    <w:pPr>
      <w:spacing w:before="0" w:after="0" w:line="240" w:lineRule="auto"/>
      <w:ind w:left="708" w:hanging="708"/>
      <w:jc w:val="left"/>
    </w:pPr>
    <w:rPr>
      <w:rFonts w:eastAsia="Times New Roman" w:cs="Arial"/>
      <w:szCs w:val="24"/>
      <w:lang w:val="fr-FR" w:eastAsia="fr-FR"/>
    </w:rPr>
  </w:style>
  <w:style w:type="character" w:customStyle="1" w:styleId="RetraitcorpsdetexteCar">
    <w:name w:val="Retrait corps de texte Car"/>
    <w:basedOn w:val="Policepardfaut"/>
    <w:link w:val="Retraitcorpsdetexte"/>
    <w:semiHidden/>
    <w:rsid w:val="00582726"/>
    <w:rPr>
      <w:rFonts w:ascii="Arial" w:eastAsia="Times New Roman" w:hAnsi="Arial" w:cs="Arial"/>
      <w:szCs w:val="24"/>
      <w:lang w:val="fr-FR" w:eastAsia="fr-FR"/>
    </w:rPr>
  </w:style>
  <w:style w:type="paragraph" w:styleId="Textedebulles">
    <w:name w:val="Balloon Text"/>
    <w:basedOn w:val="Normal"/>
    <w:link w:val="TextedebullesCar"/>
    <w:uiPriority w:val="99"/>
    <w:semiHidden/>
    <w:unhideWhenUsed/>
    <w:rsid w:val="00624F71"/>
    <w:pPr>
      <w:spacing w:before="0"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24F71"/>
    <w:rPr>
      <w:rFonts w:ascii="Tahoma" w:hAnsi="Tahoma" w:cs="Tahoma"/>
      <w:sz w:val="16"/>
      <w:szCs w:val="16"/>
    </w:rPr>
  </w:style>
  <w:style w:type="character" w:styleId="Marquedecommentaire">
    <w:name w:val="annotation reference"/>
    <w:basedOn w:val="Policepardfaut"/>
    <w:uiPriority w:val="99"/>
    <w:semiHidden/>
    <w:unhideWhenUsed/>
    <w:rsid w:val="00745EB5"/>
    <w:rPr>
      <w:sz w:val="16"/>
      <w:szCs w:val="16"/>
    </w:rPr>
  </w:style>
  <w:style w:type="paragraph" w:styleId="Commentaire">
    <w:name w:val="annotation text"/>
    <w:basedOn w:val="Normal"/>
    <w:link w:val="CommentaireCar"/>
    <w:uiPriority w:val="99"/>
    <w:semiHidden/>
    <w:unhideWhenUsed/>
    <w:rsid w:val="00745EB5"/>
    <w:pPr>
      <w:spacing w:line="240" w:lineRule="auto"/>
    </w:pPr>
    <w:rPr>
      <w:sz w:val="20"/>
      <w:szCs w:val="20"/>
    </w:rPr>
  </w:style>
  <w:style w:type="character" w:customStyle="1" w:styleId="CommentaireCar">
    <w:name w:val="Commentaire Car"/>
    <w:basedOn w:val="Policepardfaut"/>
    <w:link w:val="Commentaire"/>
    <w:uiPriority w:val="99"/>
    <w:semiHidden/>
    <w:rsid w:val="00745EB5"/>
    <w:rPr>
      <w:rFonts w:ascii="Arial" w:hAnsi="Arial"/>
      <w:sz w:val="20"/>
      <w:szCs w:val="20"/>
    </w:rPr>
  </w:style>
  <w:style w:type="paragraph" w:styleId="Objetducommentaire">
    <w:name w:val="annotation subject"/>
    <w:basedOn w:val="Commentaire"/>
    <w:next w:val="Commentaire"/>
    <w:link w:val="ObjetducommentaireCar"/>
    <w:uiPriority w:val="99"/>
    <w:semiHidden/>
    <w:unhideWhenUsed/>
    <w:rsid w:val="00745EB5"/>
    <w:rPr>
      <w:b/>
      <w:bCs/>
    </w:rPr>
  </w:style>
  <w:style w:type="character" w:customStyle="1" w:styleId="ObjetducommentaireCar">
    <w:name w:val="Objet du commentaire Car"/>
    <w:basedOn w:val="CommentaireCar"/>
    <w:link w:val="Objetducommentaire"/>
    <w:uiPriority w:val="99"/>
    <w:semiHidden/>
    <w:rsid w:val="00745EB5"/>
    <w:rPr>
      <w:rFonts w:ascii="Arial" w:hAnsi="Arial"/>
      <w:b/>
      <w:bCs/>
      <w:sz w:val="20"/>
      <w:szCs w:val="20"/>
    </w:rPr>
  </w:style>
  <w:style w:type="character" w:customStyle="1" w:styleId="Titre2Car">
    <w:name w:val="Titre 2 Car"/>
    <w:basedOn w:val="Policepardfaut"/>
    <w:link w:val="Titre2"/>
    <w:uiPriority w:val="9"/>
    <w:semiHidden/>
    <w:rsid w:val="007D138F"/>
    <w:rPr>
      <w:rFonts w:asciiTheme="majorHAnsi" w:eastAsiaTheme="majorEastAsia" w:hAnsiTheme="majorHAnsi" w:cstheme="majorBidi"/>
      <w:color w:val="2E74B5" w:themeColor="accent1" w:themeShade="BF"/>
      <w:sz w:val="26"/>
      <w:szCs w:val="26"/>
    </w:rPr>
  </w:style>
  <w:style w:type="table" w:styleId="Grilledutableau">
    <w:name w:val="Table Grid"/>
    <w:basedOn w:val="TableauNormal"/>
    <w:uiPriority w:val="39"/>
    <w:rsid w:val="00591C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591C6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581513">
      <w:bodyDiv w:val="1"/>
      <w:marLeft w:val="0"/>
      <w:marRight w:val="0"/>
      <w:marTop w:val="0"/>
      <w:marBottom w:val="0"/>
      <w:divBdr>
        <w:top w:val="none" w:sz="0" w:space="0" w:color="auto"/>
        <w:left w:val="none" w:sz="0" w:space="0" w:color="auto"/>
        <w:bottom w:val="none" w:sz="0" w:space="0" w:color="auto"/>
        <w:right w:val="none" w:sz="0" w:space="0" w:color="auto"/>
      </w:divBdr>
    </w:div>
    <w:div w:id="924338805">
      <w:bodyDiv w:val="1"/>
      <w:marLeft w:val="0"/>
      <w:marRight w:val="0"/>
      <w:marTop w:val="0"/>
      <w:marBottom w:val="0"/>
      <w:divBdr>
        <w:top w:val="none" w:sz="0" w:space="0" w:color="auto"/>
        <w:left w:val="none" w:sz="0" w:space="0" w:color="auto"/>
        <w:bottom w:val="none" w:sz="0" w:space="0" w:color="auto"/>
        <w:right w:val="none" w:sz="0" w:space="0" w:color="auto"/>
      </w:divBdr>
    </w:div>
    <w:div w:id="1036780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787EE42D9E494B95CAA19B64D44852"/>
        <w:category>
          <w:name w:val="Général"/>
          <w:gallery w:val="placeholder"/>
        </w:category>
        <w:types>
          <w:type w:val="bbPlcHdr"/>
        </w:types>
        <w:behaviors>
          <w:behavior w:val="content"/>
        </w:behaviors>
        <w:guid w:val="{078D2CEA-9F32-4143-A3C3-14D028676BC0}"/>
      </w:docPartPr>
      <w:docPartBody>
        <w:p w:rsidR="005C35FE" w:rsidRDefault="00D85BED" w:rsidP="00D85BED">
          <w:pPr>
            <w:pStyle w:val="FB787EE42D9E494B95CAA19B64D44852"/>
          </w:pPr>
          <w:r w:rsidRPr="00AF1E28">
            <w:rPr>
              <w:rStyle w:val="Textedelespacerserv"/>
            </w:rPr>
            <w:t>Cliquez ou appuyez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BED"/>
    <w:rsid w:val="005C35FE"/>
    <w:rsid w:val="00D85BED"/>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H" w:eastAsia="fr-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D85BED"/>
    <w:rPr>
      <w:color w:val="808080"/>
    </w:rPr>
  </w:style>
  <w:style w:type="paragraph" w:customStyle="1" w:styleId="FB787EE42D9E494B95CAA19B64D44852">
    <w:name w:val="FB787EE42D9E494B95CAA19B64D44852"/>
    <w:rsid w:val="00D85B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711</Words>
  <Characters>3914</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Stiliano Ordolli</dc:creator>
  <cp:lastModifiedBy>Ivone Saraiva</cp:lastModifiedBy>
  <cp:revision>20</cp:revision>
  <cp:lastPrinted>2020-10-05T07:09:00Z</cp:lastPrinted>
  <dcterms:created xsi:type="dcterms:W3CDTF">2020-08-28T16:23:00Z</dcterms:created>
  <dcterms:modified xsi:type="dcterms:W3CDTF">2025-02-11T10:44:00Z</dcterms:modified>
</cp:coreProperties>
</file>