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3534" w14:textId="22B80BB9" w:rsidR="00A7216A" w:rsidRDefault="00A7216A" w:rsidP="00E7231A">
      <w:pPr>
        <w:tabs>
          <w:tab w:val="left" w:pos="6615"/>
        </w:tabs>
        <w:spacing w:line="360" w:lineRule="auto"/>
        <w:jc w:val="center"/>
        <w:rPr>
          <w:rFonts w:eastAsia="Times New Roman" w:cs="Arial"/>
          <w:b/>
          <w:smallCaps/>
          <w:sz w:val="24"/>
          <w:szCs w:val="24"/>
          <w:lang w:val="fr-FR"/>
        </w:rPr>
      </w:pPr>
      <w:r>
        <w:rPr>
          <w:rFonts w:eastAsia="Times New Roman" w:cs="Arial"/>
          <w:sz w:val="24"/>
          <w:szCs w:val="24"/>
          <w:lang w:val="fr-FR"/>
        </w:rPr>
        <w:t>C</w:t>
      </w:r>
      <w:r w:rsidRPr="00A7216A">
        <w:rPr>
          <w:rFonts w:eastAsia="Times New Roman" w:cs="Arial"/>
          <w:b/>
          <w:smallCaps/>
          <w:sz w:val="24"/>
          <w:szCs w:val="24"/>
          <w:lang w:val="fr-FR"/>
        </w:rPr>
        <w:t>ontrat d’</w:t>
      </w:r>
      <w:r>
        <w:rPr>
          <w:rFonts w:eastAsia="Times New Roman" w:cs="Arial"/>
          <w:b/>
          <w:smallCaps/>
          <w:sz w:val="24"/>
          <w:szCs w:val="24"/>
          <w:lang w:val="fr-FR"/>
        </w:rPr>
        <w:t>A</w:t>
      </w:r>
      <w:r w:rsidRPr="00A7216A">
        <w:rPr>
          <w:rFonts w:eastAsia="Times New Roman" w:cs="Arial"/>
          <w:b/>
          <w:smallCaps/>
          <w:sz w:val="24"/>
          <w:szCs w:val="24"/>
          <w:lang w:val="fr-FR"/>
        </w:rPr>
        <w:t xml:space="preserve">ffiliation </w:t>
      </w:r>
    </w:p>
    <w:p w14:paraId="0C196D54" w14:textId="1F5D7361" w:rsidR="00500685" w:rsidRPr="00100B65" w:rsidRDefault="00100B65" w:rsidP="00100B65">
      <w:pPr>
        <w:tabs>
          <w:tab w:val="left" w:pos="6615"/>
        </w:tabs>
        <w:spacing w:line="360" w:lineRule="auto"/>
        <w:jc w:val="center"/>
        <w:rPr>
          <w:rFonts w:cs="Arial"/>
          <w:b/>
          <w:bCs/>
          <w:smallCaps/>
          <w:sz w:val="24"/>
          <w:szCs w:val="24"/>
        </w:rPr>
      </w:pPr>
      <w:r>
        <w:rPr>
          <w:rFonts w:eastAsia="Times New Roman" w:cs="Arial"/>
          <w:b/>
          <w:smallCaps/>
          <w:sz w:val="24"/>
          <w:szCs w:val="24"/>
          <w:lang w:val="fr-FR"/>
        </w:rPr>
        <w:t xml:space="preserve">SO-FIT </w:t>
      </w:r>
      <w:r w:rsidR="00A7216A" w:rsidRPr="00A7216A">
        <w:rPr>
          <w:rFonts w:cs="Arial"/>
          <w:b/>
          <w:bCs/>
          <w:smallCaps/>
          <w:sz w:val="24"/>
          <w:szCs w:val="24"/>
        </w:rPr>
        <w:t xml:space="preserve">Organisme de Surveillance pour Intermédiaires Financiers &amp; Trustees </w:t>
      </w:r>
    </w:p>
    <w:p w14:paraId="4683D967" w14:textId="77777777" w:rsidR="00500685" w:rsidRPr="00BD3272" w:rsidRDefault="00500685" w:rsidP="00E7231A">
      <w:pPr>
        <w:spacing w:before="0" w:after="0" w:line="360" w:lineRule="auto"/>
        <w:jc w:val="center"/>
        <w:rPr>
          <w:rFonts w:eastAsia="Times New Roman" w:cs="Arial"/>
          <w:lang w:val="fr-FR"/>
        </w:rPr>
      </w:pPr>
      <w:r w:rsidRPr="00BD3272">
        <w:rPr>
          <w:rFonts w:eastAsia="Times New Roman" w:cs="Arial"/>
          <w:lang w:val="fr-FR"/>
        </w:rPr>
        <w:t>entre</w:t>
      </w:r>
    </w:p>
    <w:p w14:paraId="4B380C80" w14:textId="77777777" w:rsidR="00500685" w:rsidRPr="00BD3272" w:rsidRDefault="00500685" w:rsidP="00E7231A">
      <w:pPr>
        <w:spacing w:before="0" w:after="0" w:line="360" w:lineRule="auto"/>
        <w:jc w:val="center"/>
        <w:rPr>
          <w:rFonts w:eastAsia="Times New Roman" w:cs="Arial"/>
          <w:b/>
          <w:lang w:val="fr-FR"/>
        </w:rPr>
      </w:pPr>
    </w:p>
    <w:p w14:paraId="40445A4D" w14:textId="77777777" w:rsidR="00500685" w:rsidRPr="00BD3272" w:rsidRDefault="00500685" w:rsidP="00E7231A">
      <w:pPr>
        <w:autoSpaceDE w:val="0"/>
        <w:autoSpaceDN w:val="0"/>
        <w:adjustRightInd w:val="0"/>
        <w:spacing w:before="0" w:after="0" w:line="360" w:lineRule="auto"/>
        <w:jc w:val="center"/>
        <w:rPr>
          <w:rFonts w:eastAsia="Times New Roman" w:cs="Arial"/>
          <w:lang w:val="fr-FR" w:eastAsia="fr-FR"/>
        </w:rPr>
      </w:pPr>
      <w:r w:rsidRPr="00BD3272">
        <w:rPr>
          <w:rFonts w:eastAsia="Times New Roman" w:cs="Arial"/>
          <w:lang w:val="fr-FR" w:eastAsia="fr-FR"/>
        </w:rPr>
        <w:t>d’une part</w:t>
      </w:r>
    </w:p>
    <w:p w14:paraId="1949009C" w14:textId="41778D2F" w:rsidR="00500685" w:rsidRPr="00BD3272" w:rsidRDefault="00100B65" w:rsidP="00E7231A">
      <w:pPr>
        <w:autoSpaceDE w:val="0"/>
        <w:autoSpaceDN w:val="0"/>
        <w:adjustRightInd w:val="0"/>
        <w:spacing w:before="0" w:after="0" w:line="360" w:lineRule="auto"/>
        <w:jc w:val="center"/>
        <w:rPr>
          <w:rFonts w:eastAsia="Times New Roman" w:cs="Arial"/>
          <w:lang w:eastAsia="fr-FR"/>
        </w:rPr>
      </w:pPr>
      <w:r>
        <w:rPr>
          <w:rFonts w:eastAsia="Times New Roman" w:cs="Arial"/>
          <w:b/>
          <w:smallCaps/>
          <w:sz w:val="24"/>
          <w:szCs w:val="24"/>
          <w:lang w:val="fr-FR"/>
        </w:rPr>
        <w:t xml:space="preserve">SO-FIT </w:t>
      </w:r>
      <w:r w:rsidR="00182704">
        <w:rPr>
          <w:rFonts w:cs="Arial"/>
          <w:b/>
          <w:bCs/>
        </w:rPr>
        <w:t>Organisme de S</w:t>
      </w:r>
      <w:r w:rsidR="00182704" w:rsidRPr="00910B96">
        <w:rPr>
          <w:rFonts w:cs="Arial"/>
          <w:b/>
          <w:bCs/>
        </w:rPr>
        <w:t xml:space="preserve">urveillance </w:t>
      </w:r>
      <w:r w:rsidR="00182704">
        <w:rPr>
          <w:rFonts w:cs="Arial"/>
          <w:b/>
          <w:bCs/>
        </w:rPr>
        <w:t>pour Intermédiaires F</w:t>
      </w:r>
      <w:r w:rsidR="00182704" w:rsidRPr="00910B96">
        <w:rPr>
          <w:rFonts w:cs="Arial"/>
          <w:b/>
          <w:bCs/>
        </w:rPr>
        <w:t>inanciers &amp; Trustees</w:t>
      </w:r>
    </w:p>
    <w:p w14:paraId="20A922D6" w14:textId="77777777" w:rsidR="00500685" w:rsidRPr="0070674B" w:rsidRDefault="00182704" w:rsidP="0070674B">
      <w:pPr>
        <w:tabs>
          <w:tab w:val="left" w:pos="5103"/>
        </w:tabs>
        <w:spacing w:before="0" w:after="0" w:line="360" w:lineRule="auto"/>
        <w:jc w:val="center"/>
        <w:rPr>
          <w:rFonts w:eastAsia="Times New Roman" w:cs="Arial"/>
          <w:lang w:val="fr-FR"/>
        </w:rPr>
      </w:pPr>
      <w:r>
        <w:rPr>
          <w:rFonts w:eastAsia="Times New Roman" w:cs="Arial"/>
          <w:lang w:val="fr-FR"/>
        </w:rPr>
        <w:t>(ci-après « </w:t>
      </w:r>
      <w:r>
        <w:rPr>
          <w:rFonts w:eastAsia="Times New Roman" w:cs="Arial"/>
          <w:b/>
        </w:rPr>
        <w:t>SO-FIT</w:t>
      </w:r>
      <w:r>
        <w:rPr>
          <w:rFonts w:eastAsia="Times New Roman" w:cs="Arial"/>
          <w:lang w:val="fr-FR"/>
        </w:rPr>
        <w:t> »</w:t>
      </w:r>
      <w:r w:rsidR="00500685" w:rsidRPr="00BD3272">
        <w:rPr>
          <w:rFonts w:eastAsia="Times New Roman" w:cs="Arial"/>
          <w:lang w:val="fr-FR"/>
        </w:rPr>
        <w:t>)</w:t>
      </w:r>
    </w:p>
    <w:p w14:paraId="13AA2E22" w14:textId="77777777" w:rsidR="00500685" w:rsidRPr="00BD3272" w:rsidRDefault="00500685" w:rsidP="00E7231A">
      <w:pPr>
        <w:spacing w:before="0" w:after="0" w:line="360" w:lineRule="auto"/>
        <w:jc w:val="center"/>
        <w:rPr>
          <w:rFonts w:eastAsia="Times New Roman" w:cs="Arial"/>
          <w:b/>
          <w:lang w:val="fr-FR"/>
        </w:rPr>
      </w:pPr>
    </w:p>
    <w:p w14:paraId="02B87F49" w14:textId="77777777" w:rsidR="00500685" w:rsidRPr="00BD3272" w:rsidRDefault="00500685" w:rsidP="00E7231A">
      <w:pPr>
        <w:spacing w:before="0" w:after="0" w:line="360" w:lineRule="auto"/>
        <w:jc w:val="center"/>
        <w:rPr>
          <w:rFonts w:eastAsia="Times New Roman" w:cs="Arial"/>
          <w:lang w:val="fr-FR"/>
        </w:rPr>
      </w:pPr>
      <w:r w:rsidRPr="00BD3272">
        <w:rPr>
          <w:rFonts w:eastAsia="Times New Roman" w:cs="Arial"/>
          <w:lang w:val="fr-FR"/>
        </w:rPr>
        <w:t>et d’autre part</w:t>
      </w:r>
    </w:p>
    <w:p w14:paraId="7AF7B815" w14:textId="38C9C8AB" w:rsidR="00500685" w:rsidRDefault="00AB085B" w:rsidP="00E7231A">
      <w:pPr>
        <w:autoSpaceDE w:val="0"/>
        <w:autoSpaceDN w:val="0"/>
        <w:adjustRightInd w:val="0"/>
        <w:spacing w:before="0" w:after="0" w:line="360" w:lineRule="auto"/>
        <w:jc w:val="center"/>
        <w:rPr>
          <w:rFonts w:eastAsia="Arial" w:cs="Arial"/>
          <w:lang w:eastAsia="fr-FR"/>
        </w:rPr>
      </w:pPr>
      <w:r>
        <w:rPr>
          <w:rFonts w:eastAsia="Times New Roman" w:cs="Arial"/>
          <w:lang w:eastAsia="fr-FR"/>
        </w:rPr>
        <w:fldChar w:fldCharType="begin">
          <w:ffData>
            <w:name w:val="Texte1"/>
            <w:enabled/>
            <w:calcOnExit w:val="0"/>
            <w:textInput>
              <w:default w:val="[nom de la société]"/>
              <w:maxLength w:val="70"/>
            </w:textInput>
          </w:ffData>
        </w:fldChar>
      </w:r>
      <w:bookmarkStart w:id="0" w:name="Texte1"/>
      <w:r>
        <w:rPr>
          <w:rFonts w:eastAsia="Times New Roman" w:cs="Arial"/>
          <w:lang w:eastAsia="fr-FR"/>
        </w:rPr>
        <w:instrText xml:space="preserve"> FORMTEXT </w:instrText>
      </w:r>
      <w:r>
        <w:rPr>
          <w:rFonts w:eastAsia="Times New Roman" w:cs="Arial"/>
          <w:lang w:eastAsia="fr-FR"/>
        </w:rPr>
      </w:r>
      <w:r>
        <w:rPr>
          <w:rFonts w:eastAsia="Times New Roman" w:cs="Arial"/>
          <w:lang w:eastAsia="fr-FR"/>
        </w:rPr>
        <w:fldChar w:fldCharType="separate"/>
      </w:r>
      <w:r>
        <w:rPr>
          <w:rFonts w:eastAsia="Times New Roman" w:cs="Arial"/>
          <w:noProof/>
          <w:lang w:eastAsia="fr-FR"/>
        </w:rPr>
        <w:t>[nom de la société]</w:t>
      </w:r>
      <w:r>
        <w:rPr>
          <w:rFonts w:eastAsia="Times New Roman" w:cs="Arial"/>
          <w:lang w:eastAsia="fr-FR"/>
        </w:rPr>
        <w:fldChar w:fldCharType="end"/>
      </w:r>
      <w:bookmarkEnd w:id="0"/>
      <w:r w:rsidR="00500685" w:rsidRPr="00BD3272">
        <w:rPr>
          <w:rFonts w:eastAsia="Times New Roman" w:cs="Arial"/>
          <w:lang w:eastAsia="fr-FR"/>
        </w:rPr>
        <w:t xml:space="preserve"> ayant son siège </w:t>
      </w:r>
      <w:r w:rsidR="00182704" w:rsidRPr="00AA24A3">
        <w:rPr>
          <w:rFonts w:eastAsia="Arial" w:cs="Arial"/>
          <w:lang w:eastAsia="fr-FR"/>
        </w:rPr>
        <w:t>à</w:t>
      </w:r>
    </w:p>
    <w:p w14:paraId="2374A1C9" w14:textId="252B5F96" w:rsidR="00AA24A3" w:rsidRPr="00BD3272" w:rsidRDefault="00AB085B" w:rsidP="00E7231A">
      <w:pPr>
        <w:autoSpaceDE w:val="0"/>
        <w:autoSpaceDN w:val="0"/>
        <w:adjustRightInd w:val="0"/>
        <w:spacing w:before="0" w:after="0" w:line="360" w:lineRule="auto"/>
        <w:jc w:val="center"/>
        <w:rPr>
          <w:rFonts w:eastAsia="Times New Roman" w:cs="Arial"/>
          <w:lang w:eastAsia="fr-FR"/>
        </w:rPr>
      </w:pPr>
      <w:r>
        <w:rPr>
          <w:rFonts w:eastAsia="Times New Roman" w:cs="Arial"/>
          <w:lang w:eastAsia="fr-FR"/>
        </w:rPr>
        <w:fldChar w:fldCharType="begin">
          <w:ffData>
            <w:name w:val="Texte2"/>
            <w:enabled/>
            <w:calcOnExit w:val="0"/>
            <w:textInput>
              <w:default w:val="[lieu]"/>
              <w:maxLength w:val="30"/>
            </w:textInput>
          </w:ffData>
        </w:fldChar>
      </w:r>
      <w:bookmarkStart w:id="1" w:name="Texte2"/>
      <w:r>
        <w:rPr>
          <w:rFonts w:eastAsia="Times New Roman" w:cs="Arial"/>
          <w:lang w:eastAsia="fr-FR"/>
        </w:rPr>
        <w:instrText xml:space="preserve"> FORMTEXT </w:instrText>
      </w:r>
      <w:r>
        <w:rPr>
          <w:rFonts w:eastAsia="Times New Roman" w:cs="Arial"/>
          <w:lang w:eastAsia="fr-FR"/>
        </w:rPr>
      </w:r>
      <w:r>
        <w:rPr>
          <w:rFonts w:eastAsia="Times New Roman" w:cs="Arial"/>
          <w:lang w:eastAsia="fr-FR"/>
        </w:rPr>
        <w:fldChar w:fldCharType="separate"/>
      </w:r>
      <w:r>
        <w:rPr>
          <w:rFonts w:eastAsia="Times New Roman" w:cs="Arial"/>
          <w:noProof/>
          <w:lang w:eastAsia="fr-FR"/>
        </w:rPr>
        <w:t>[lieu]</w:t>
      </w:r>
      <w:r>
        <w:rPr>
          <w:rFonts w:eastAsia="Times New Roman" w:cs="Arial"/>
          <w:lang w:eastAsia="fr-FR"/>
        </w:rPr>
        <w:fldChar w:fldCharType="end"/>
      </w:r>
      <w:bookmarkEnd w:id="1"/>
    </w:p>
    <w:p w14:paraId="0C5DF00D" w14:textId="77777777" w:rsidR="00500685" w:rsidRPr="00BD3272" w:rsidRDefault="00500685" w:rsidP="00E7231A">
      <w:pPr>
        <w:autoSpaceDE w:val="0"/>
        <w:autoSpaceDN w:val="0"/>
        <w:adjustRightInd w:val="0"/>
        <w:spacing w:before="0" w:after="0" w:line="360" w:lineRule="auto"/>
        <w:jc w:val="center"/>
        <w:rPr>
          <w:rFonts w:eastAsia="Times New Roman" w:cs="Arial"/>
          <w:lang w:eastAsia="fr-FR"/>
        </w:rPr>
      </w:pPr>
      <w:r w:rsidRPr="00BD3272">
        <w:rPr>
          <w:rFonts w:eastAsia="Times New Roman" w:cs="Arial"/>
          <w:lang w:eastAsia="fr-FR"/>
        </w:rPr>
        <w:t xml:space="preserve">(ci-après </w:t>
      </w:r>
      <w:r w:rsidR="00182704" w:rsidRPr="00595A8D">
        <w:rPr>
          <w:rFonts w:eastAsia="Times New Roman" w:cs="Arial"/>
          <w:lang w:eastAsia="fr-FR"/>
        </w:rPr>
        <w:t>« </w:t>
      </w:r>
      <w:proofErr w:type="gramStart"/>
      <w:r w:rsidR="006E3361" w:rsidRPr="00595A8D">
        <w:rPr>
          <w:rFonts w:eastAsia="Times New Roman" w:cs="Arial"/>
          <w:b/>
          <w:color w:val="000000"/>
          <w:lang w:val="fr-FR" w:eastAsia="de-DE"/>
        </w:rPr>
        <w:t>l’Affilié </w:t>
      </w:r>
      <w:r w:rsidR="00182704" w:rsidRPr="00595A8D">
        <w:rPr>
          <w:rFonts w:eastAsia="Times New Roman" w:cs="Arial"/>
          <w:lang w:eastAsia="fr-FR"/>
        </w:rPr>
        <w:t> »</w:t>
      </w:r>
      <w:proofErr w:type="gramEnd"/>
      <w:r w:rsidRPr="00595A8D">
        <w:rPr>
          <w:rFonts w:eastAsia="Times New Roman" w:cs="Arial"/>
          <w:lang w:eastAsia="fr-FR"/>
        </w:rPr>
        <w:t>)</w:t>
      </w:r>
    </w:p>
    <w:p w14:paraId="0ACED4DA" w14:textId="77777777" w:rsidR="00500685" w:rsidRPr="00BD3272" w:rsidRDefault="00500685" w:rsidP="00E7231A">
      <w:pPr>
        <w:autoSpaceDE w:val="0"/>
        <w:autoSpaceDN w:val="0"/>
        <w:adjustRightInd w:val="0"/>
        <w:spacing w:before="0" w:after="0" w:line="360" w:lineRule="auto"/>
        <w:jc w:val="center"/>
        <w:rPr>
          <w:rFonts w:eastAsia="Times New Roman" w:cs="Arial"/>
          <w:lang w:eastAsia="fr-FR"/>
        </w:rPr>
      </w:pPr>
    </w:p>
    <w:p w14:paraId="3BC87687" w14:textId="1B488D78" w:rsidR="00500685" w:rsidRPr="00BD3272" w:rsidRDefault="00500685" w:rsidP="00E7231A">
      <w:pPr>
        <w:autoSpaceDE w:val="0"/>
        <w:autoSpaceDN w:val="0"/>
        <w:adjustRightInd w:val="0"/>
        <w:spacing w:before="0" w:after="0" w:line="360" w:lineRule="auto"/>
        <w:jc w:val="center"/>
        <w:rPr>
          <w:rFonts w:eastAsia="Times New Roman" w:cs="Arial"/>
          <w:color w:val="000000"/>
          <w:lang w:val="fr-FR" w:eastAsia="de-DE"/>
        </w:rPr>
      </w:pPr>
      <w:r w:rsidRPr="00BD3272">
        <w:rPr>
          <w:rFonts w:eastAsia="Times New Roman" w:cs="Arial"/>
          <w:color w:val="000000"/>
          <w:lang w:val="fr-FR" w:eastAsia="de-DE"/>
        </w:rPr>
        <w:t>(</w:t>
      </w:r>
      <w:r w:rsidR="00182704">
        <w:rPr>
          <w:rFonts w:eastAsia="Times New Roman" w:cs="Arial"/>
          <w:color w:val="000000"/>
          <w:lang w:eastAsia="de-DE"/>
        </w:rPr>
        <w:t xml:space="preserve">SO-FIT </w:t>
      </w:r>
      <w:r w:rsidR="00182704">
        <w:rPr>
          <w:rFonts w:eastAsia="Times New Roman" w:cs="Arial"/>
          <w:color w:val="000000"/>
          <w:lang w:val="fr-FR" w:eastAsia="de-DE"/>
        </w:rPr>
        <w:t xml:space="preserve">et </w:t>
      </w:r>
      <w:r w:rsidR="00AB085B">
        <w:rPr>
          <w:rFonts w:eastAsia="Times New Roman" w:cs="Arial"/>
          <w:color w:val="000000"/>
          <w:lang w:val="fr-FR" w:eastAsia="de-DE"/>
        </w:rPr>
        <w:fldChar w:fldCharType="begin">
          <w:ffData>
            <w:name w:val="Texte3"/>
            <w:enabled/>
            <w:calcOnExit w:val="0"/>
            <w:textInput>
              <w:default w:val="[nom de la société]"/>
              <w:maxLength w:val="70"/>
            </w:textInput>
          </w:ffData>
        </w:fldChar>
      </w:r>
      <w:bookmarkStart w:id="2" w:name="Texte3"/>
      <w:r w:rsidR="00AB085B">
        <w:rPr>
          <w:rFonts w:eastAsia="Times New Roman" w:cs="Arial"/>
          <w:color w:val="000000"/>
          <w:lang w:val="fr-FR" w:eastAsia="de-DE"/>
        </w:rPr>
        <w:instrText xml:space="preserve"> FORMTEXT </w:instrText>
      </w:r>
      <w:r w:rsidR="00AB085B">
        <w:rPr>
          <w:rFonts w:eastAsia="Times New Roman" w:cs="Arial"/>
          <w:color w:val="000000"/>
          <w:lang w:val="fr-FR" w:eastAsia="de-DE"/>
        </w:rPr>
      </w:r>
      <w:r w:rsidR="00AB085B">
        <w:rPr>
          <w:rFonts w:eastAsia="Times New Roman" w:cs="Arial"/>
          <w:color w:val="000000"/>
          <w:lang w:val="fr-FR" w:eastAsia="de-DE"/>
        </w:rPr>
        <w:fldChar w:fldCharType="separate"/>
      </w:r>
      <w:r w:rsidR="00AB085B">
        <w:rPr>
          <w:rFonts w:eastAsia="Times New Roman" w:cs="Arial"/>
          <w:noProof/>
          <w:color w:val="000000"/>
          <w:lang w:val="fr-FR" w:eastAsia="de-DE"/>
        </w:rPr>
        <w:t>[nom de la société]</w:t>
      </w:r>
      <w:r w:rsidR="00AB085B">
        <w:rPr>
          <w:rFonts w:eastAsia="Times New Roman" w:cs="Arial"/>
          <w:color w:val="000000"/>
          <w:lang w:val="fr-FR" w:eastAsia="de-DE"/>
        </w:rPr>
        <w:fldChar w:fldCharType="end"/>
      </w:r>
      <w:bookmarkEnd w:id="2"/>
      <w:r w:rsidRPr="00BD3272">
        <w:rPr>
          <w:rFonts w:eastAsia="Times New Roman" w:cs="Arial"/>
          <w:color w:val="000000"/>
          <w:lang w:val="fr-FR" w:eastAsia="de-DE"/>
        </w:rPr>
        <w:t xml:space="preserve"> sont ci-après collectivement désignés comme les </w:t>
      </w:r>
      <w:r w:rsidRPr="00BD3272">
        <w:rPr>
          <w:rFonts w:eastAsia="Times New Roman" w:cs="Arial"/>
          <w:color w:val="000000"/>
          <w:lang w:eastAsia="de-DE"/>
        </w:rPr>
        <w:t>"</w:t>
      </w:r>
      <w:r w:rsidRPr="00BD3272">
        <w:rPr>
          <w:rFonts w:eastAsia="Times New Roman" w:cs="Arial"/>
          <w:b/>
          <w:color w:val="000000"/>
          <w:lang w:val="fr-FR" w:eastAsia="de-DE"/>
        </w:rPr>
        <w:t>Parties</w:t>
      </w:r>
      <w:r w:rsidRPr="00BD3272">
        <w:rPr>
          <w:rFonts w:eastAsia="Times New Roman" w:cs="Arial"/>
          <w:color w:val="000000"/>
          <w:lang w:eastAsia="de-DE"/>
        </w:rPr>
        <w:t>"</w:t>
      </w:r>
      <w:r w:rsidR="003D3F8E">
        <w:rPr>
          <w:rFonts w:eastAsia="Times New Roman" w:cs="Arial"/>
          <w:color w:val="000000"/>
          <w:lang w:val="fr-FR" w:eastAsia="de-DE"/>
        </w:rPr>
        <w:t xml:space="preserve">, individuellement </w:t>
      </w:r>
      <w:r w:rsidR="003D3F8E" w:rsidRPr="003D3F8E">
        <w:rPr>
          <w:rFonts w:eastAsia="Times New Roman" w:cs="Arial"/>
          <w:b/>
          <w:color w:val="000000"/>
          <w:lang w:val="fr-FR" w:eastAsia="de-DE"/>
        </w:rPr>
        <w:t>« SO-FIT »</w:t>
      </w:r>
      <w:r w:rsidR="003D3F8E">
        <w:rPr>
          <w:rFonts w:eastAsia="Times New Roman" w:cs="Arial"/>
          <w:color w:val="000000"/>
          <w:lang w:val="fr-FR" w:eastAsia="de-DE"/>
        </w:rPr>
        <w:t xml:space="preserve">, respectivement </w:t>
      </w:r>
      <w:r w:rsidR="00E56D1B">
        <w:rPr>
          <w:rFonts w:eastAsia="Times New Roman" w:cs="Arial"/>
          <w:b/>
          <w:color w:val="000000"/>
          <w:lang w:val="fr-FR" w:eastAsia="de-DE"/>
        </w:rPr>
        <w:t>« l’Affilié</w:t>
      </w:r>
      <w:r w:rsidR="003D3F8E" w:rsidRPr="003D3F8E">
        <w:rPr>
          <w:rFonts w:eastAsia="Times New Roman" w:cs="Arial"/>
          <w:b/>
          <w:color w:val="000000"/>
          <w:lang w:val="fr-FR" w:eastAsia="de-DE"/>
        </w:rPr>
        <w:t> »</w:t>
      </w:r>
      <w:r w:rsidRPr="00BD3272">
        <w:rPr>
          <w:rFonts w:eastAsia="Times New Roman" w:cs="Arial"/>
          <w:color w:val="000000"/>
          <w:lang w:val="fr-FR" w:eastAsia="de-DE"/>
        </w:rPr>
        <w:t>)</w:t>
      </w:r>
    </w:p>
    <w:p w14:paraId="1477EFE3" w14:textId="77777777" w:rsidR="00500685" w:rsidRPr="00BD3272" w:rsidRDefault="00500685" w:rsidP="00E7231A">
      <w:pPr>
        <w:tabs>
          <w:tab w:val="left" w:pos="6237"/>
        </w:tabs>
        <w:spacing w:before="0" w:after="0" w:line="360" w:lineRule="auto"/>
        <w:rPr>
          <w:rFonts w:eastAsia="Times New Roman" w:cs="Arial"/>
          <w:lang w:val="fr-FR"/>
        </w:rPr>
      </w:pPr>
    </w:p>
    <w:p w14:paraId="583A9EF2" w14:textId="77777777" w:rsidR="00500685" w:rsidRDefault="00500685" w:rsidP="00E7231A">
      <w:pPr>
        <w:spacing w:before="0" w:after="0" w:line="360" w:lineRule="auto"/>
        <w:ind w:right="-1"/>
        <w:jc w:val="center"/>
        <w:rPr>
          <w:rFonts w:eastAsia="Times New Roman" w:cs="Arial"/>
          <w:lang w:val="fr-FR"/>
        </w:rPr>
      </w:pPr>
      <w:r w:rsidRPr="00BD3272">
        <w:rPr>
          <w:rFonts w:eastAsia="Times New Roman" w:cs="Arial"/>
          <w:lang w:val="fr-FR"/>
        </w:rPr>
        <w:t>_____________________________________________________________________</w:t>
      </w:r>
    </w:p>
    <w:p w14:paraId="5BF08EB1" w14:textId="77777777" w:rsidR="00500685" w:rsidRPr="00BD3272" w:rsidRDefault="00500685" w:rsidP="00E7231A">
      <w:pPr>
        <w:spacing w:before="0" w:after="0" w:line="360" w:lineRule="auto"/>
        <w:ind w:right="-1"/>
        <w:jc w:val="center"/>
        <w:rPr>
          <w:rFonts w:eastAsia="Times New Roman" w:cs="Arial"/>
          <w:lang w:val="fr-FR"/>
        </w:rPr>
      </w:pPr>
    </w:p>
    <w:p w14:paraId="369F01E8" w14:textId="77777777" w:rsidR="000A4188" w:rsidRPr="00E7231A" w:rsidRDefault="000F169E" w:rsidP="005F5DB6">
      <w:pPr>
        <w:tabs>
          <w:tab w:val="left" w:pos="567"/>
        </w:tabs>
        <w:spacing w:before="0" w:after="0" w:line="360" w:lineRule="auto"/>
        <w:ind w:left="567" w:hanging="567"/>
        <w:jc w:val="left"/>
        <w:rPr>
          <w:rFonts w:eastAsia="Times New Roman" w:cs="Arial"/>
          <w:b/>
          <w:smallCaps/>
          <w:sz w:val="24"/>
          <w:szCs w:val="24"/>
          <w:lang w:val="fr-FR"/>
        </w:rPr>
      </w:pPr>
      <w:r w:rsidRPr="00E7231A">
        <w:rPr>
          <w:rFonts w:eastAsia="Times New Roman" w:cs="Arial"/>
          <w:b/>
          <w:smallCaps/>
          <w:sz w:val="24"/>
          <w:szCs w:val="24"/>
          <w:lang w:val="fr-FR"/>
        </w:rPr>
        <w:t xml:space="preserve">il est préalablement exposé que : </w:t>
      </w:r>
    </w:p>
    <w:p w14:paraId="0D18E073" w14:textId="77777777" w:rsidR="000A4188" w:rsidRDefault="000A4188" w:rsidP="00E7231A">
      <w:pPr>
        <w:tabs>
          <w:tab w:val="left" w:pos="567"/>
        </w:tabs>
        <w:spacing w:before="0" w:after="0" w:line="360" w:lineRule="auto"/>
        <w:ind w:left="567" w:hanging="567"/>
        <w:jc w:val="left"/>
        <w:rPr>
          <w:rFonts w:eastAsia="Times New Roman" w:cs="Arial"/>
          <w:b/>
          <w:lang w:val="fr-FR"/>
        </w:rPr>
      </w:pPr>
    </w:p>
    <w:p w14:paraId="2D0D5A24" w14:textId="63A0C0AF" w:rsidR="000A4188" w:rsidRPr="00D005A9" w:rsidRDefault="000A4188" w:rsidP="00D005A9">
      <w:pPr>
        <w:pStyle w:val="Paragraphedeliste"/>
        <w:numPr>
          <w:ilvl w:val="0"/>
          <w:numId w:val="4"/>
        </w:numPr>
        <w:tabs>
          <w:tab w:val="left" w:pos="567"/>
        </w:tabs>
        <w:spacing w:before="0" w:after="0" w:line="360" w:lineRule="auto"/>
        <w:ind w:left="357" w:hanging="357"/>
        <w:rPr>
          <w:color w:val="111111"/>
          <w:shd w:val="clear" w:color="auto" w:fill="FFFFFF"/>
        </w:rPr>
      </w:pPr>
      <w:r w:rsidRPr="000A4188">
        <w:rPr>
          <w:color w:val="111111"/>
          <w:shd w:val="clear" w:color="auto" w:fill="FFFFFF"/>
        </w:rPr>
        <w:t xml:space="preserve">En vertu de la loi sur le blanchiment d’argent (LBA), les intermédiaires financiers </w:t>
      </w:r>
      <w:r w:rsidR="002B7664" w:rsidRPr="000A4188">
        <w:rPr>
          <w:color w:val="111111"/>
          <w:shd w:val="clear" w:color="auto" w:fill="FFFFFF"/>
        </w:rPr>
        <w:t>exerçant cette activité à titre professionnel au sens de l’art. 2 al. 3</w:t>
      </w:r>
      <w:r w:rsidR="002B7664">
        <w:rPr>
          <w:color w:val="111111"/>
          <w:shd w:val="clear" w:color="auto" w:fill="FFFFFF"/>
        </w:rPr>
        <w:t xml:space="preserve"> LBA</w:t>
      </w:r>
      <w:r w:rsidR="00785C2B">
        <w:rPr>
          <w:color w:val="111111"/>
          <w:shd w:val="clear" w:color="auto" w:fill="FFFFFF"/>
        </w:rPr>
        <w:t>, ainsi que</w:t>
      </w:r>
      <w:r w:rsidR="00785C2B" w:rsidRPr="00785C2B">
        <w:rPr>
          <w:color w:val="111111"/>
          <w:shd w:val="clear" w:color="auto" w:fill="FFFFFF"/>
        </w:rPr>
        <w:t xml:space="preserve"> tout conseiller</w:t>
      </w:r>
      <w:r w:rsidR="00785C2B">
        <w:rPr>
          <w:color w:val="111111"/>
          <w:shd w:val="clear" w:color="auto" w:fill="FFFFFF"/>
        </w:rPr>
        <w:t xml:space="preserve"> au sens de l’art. 2 al.3bis et 3ter, </w:t>
      </w:r>
      <w:r w:rsidRPr="000A4188">
        <w:rPr>
          <w:color w:val="111111"/>
          <w:shd w:val="clear" w:color="auto" w:fill="FFFFFF"/>
        </w:rPr>
        <w:t xml:space="preserve">doivent </w:t>
      </w:r>
      <w:r w:rsidR="006E3361">
        <w:rPr>
          <w:color w:val="111111"/>
          <w:shd w:val="clear" w:color="auto" w:fill="FFFFFF"/>
        </w:rPr>
        <w:t>s’affilier</w:t>
      </w:r>
      <w:r w:rsidR="006E3361" w:rsidRPr="000A4188">
        <w:rPr>
          <w:color w:val="111111"/>
          <w:shd w:val="clear" w:color="auto" w:fill="FFFFFF"/>
        </w:rPr>
        <w:t xml:space="preserve"> </w:t>
      </w:r>
      <w:r w:rsidRPr="000A4188">
        <w:rPr>
          <w:color w:val="111111"/>
          <w:shd w:val="clear" w:color="auto" w:fill="FFFFFF"/>
        </w:rPr>
        <w:t>à un organisme d’autorégulation, organisé selon le droit privé, pour faire contrôler le respect des obligations de diligence visant à prévenir et à éviter le blanchiment d’argent</w:t>
      </w:r>
      <w:r w:rsidR="002B7664">
        <w:rPr>
          <w:color w:val="111111"/>
          <w:shd w:val="clear" w:color="auto" w:fill="FFFFFF"/>
        </w:rPr>
        <w:t xml:space="preserve"> et le financement du terrorisme.</w:t>
      </w:r>
    </w:p>
    <w:p w14:paraId="7447D305" w14:textId="77777777" w:rsidR="00500685" w:rsidRPr="002B7664" w:rsidRDefault="000A4188" w:rsidP="006B1434">
      <w:pPr>
        <w:pStyle w:val="Paragraphedeliste"/>
        <w:numPr>
          <w:ilvl w:val="0"/>
          <w:numId w:val="4"/>
        </w:numPr>
        <w:tabs>
          <w:tab w:val="left" w:pos="567"/>
        </w:tabs>
        <w:spacing w:before="0" w:after="0" w:line="360" w:lineRule="auto"/>
        <w:ind w:left="357" w:hanging="357"/>
        <w:rPr>
          <w:color w:val="111111"/>
          <w:shd w:val="clear" w:color="auto" w:fill="FFFFFF"/>
        </w:rPr>
      </w:pPr>
      <w:r w:rsidRPr="002B7664">
        <w:rPr>
          <w:color w:val="111111"/>
          <w:shd w:val="clear" w:color="auto" w:fill="FFFFFF"/>
        </w:rPr>
        <w:t xml:space="preserve">SO-FIT est </w:t>
      </w:r>
      <w:r w:rsidR="006B1434">
        <w:rPr>
          <w:color w:val="111111"/>
          <w:shd w:val="clear" w:color="auto" w:fill="FFFFFF"/>
        </w:rPr>
        <w:t xml:space="preserve">une association de droit suisse, </w:t>
      </w:r>
      <w:r w:rsidRPr="002B7664">
        <w:rPr>
          <w:color w:val="111111"/>
          <w:shd w:val="clear" w:color="auto" w:fill="FFFFFF"/>
        </w:rPr>
        <w:t>autorisé par la FINMA à exercer l’activité d’organisme d’</w:t>
      </w:r>
      <w:r w:rsidR="002B7664">
        <w:rPr>
          <w:color w:val="111111"/>
          <w:shd w:val="clear" w:color="auto" w:fill="FFFFFF"/>
        </w:rPr>
        <w:t>autorégulation.</w:t>
      </w:r>
    </w:p>
    <w:p w14:paraId="02774CA6" w14:textId="7D2023F7" w:rsidR="006E3361" w:rsidRPr="002B7664" w:rsidRDefault="00745EB5" w:rsidP="006E3361">
      <w:pPr>
        <w:pStyle w:val="Paragraphedeliste"/>
        <w:numPr>
          <w:ilvl w:val="0"/>
          <w:numId w:val="4"/>
        </w:numPr>
        <w:tabs>
          <w:tab w:val="left" w:pos="567"/>
        </w:tabs>
        <w:spacing w:before="0" w:after="0" w:line="360" w:lineRule="auto"/>
        <w:ind w:left="357" w:hanging="357"/>
        <w:rPr>
          <w:color w:val="111111"/>
          <w:shd w:val="clear" w:color="auto" w:fill="FFFFFF"/>
        </w:rPr>
      </w:pPr>
      <w:r>
        <w:rPr>
          <w:color w:val="111111"/>
          <w:shd w:val="clear" w:color="auto" w:fill="FFFFFF"/>
        </w:rPr>
        <w:t>L’Affilié</w:t>
      </w:r>
      <w:r w:rsidR="006E3361" w:rsidRPr="002B7664">
        <w:rPr>
          <w:color w:val="111111"/>
          <w:shd w:val="clear" w:color="auto" w:fill="FFFFFF"/>
        </w:rPr>
        <w:t xml:space="preserve"> est </w:t>
      </w:r>
      <w:r w:rsidR="006E3361">
        <w:rPr>
          <w:color w:val="111111"/>
          <w:shd w:val="clear" w:color="auto" w:fill="FFFFFF"/>
        </w:rPr>
        <w:t xml:space="preserve">une société de </w:t>
      </w:r>
      <w:r w:rsidR="009C0167">
        <w:rPr>
          <w:color w:val="111111"/>
          <w:shd w:val="clear" w:color="auto" w:fill="FFFFFF"/>
        </w:rPr>
        <w:fldChar w:fldCharType="begin">
          <w:ffData>
            <w:name w:val="Texte9"/>
            <w:enabled/>
            <w:calcOnExit w:val="0"/>
            <w:textInput>
              <w:default w:val="[personnes/capitaux]"/>
              <w:maxLength w:val="30"/>
            </w:textInput>
          </w:ffData>
        </w:fldChar>
      </w:r>
      <w:bookmarkStart w:id="3" w:name="Texte9"/>
      <w:r w:rsidR="009C0167">
        <w:rPr>
          <w:color w:val="111111"/>
          <w:shd w:val="clear" w:color="auto" w:fill="FFFFFF"/>
        </w:rPr>
        <w:instrText xml:space="preserve"> FORMTEXT </w:instrText>
      </w:r>
      <w:r w:rsidR="009C0167">
        <w:rPr>
          <w:color w:val="111111"/>
          <w:shd w:val="clear" w:color="auto" w:fill="FFFFFF"/>
        </w:rPr>
      </w:r>
      <w:r w:rsidR="009C0167">
        <w:rPr>
          <w:color w:val="111111"/>
          <w:shd w:val="clear" w:color="auto" w:fill="FFFFFF"/>
        </w:rPr>
        <w:fldChar w:fldCharType="separate"/>
      </w:r>
      <w:r w:rsidR="009C0167">
        <w:rPr>
          <w:noProof/>
          <w:color w:val="111111"/>
          <w:shd w:val="clear" w:color="auto" w:fill="FFFFFF"/>
        </w:rPr>
        <w:t>[personnes/capitaux]</w:t>
      </w:r>
      <w:r w:rsidR="009C0167">
        <w:rPr>
          <w:color w:val="111111"/>
          <w:shd w:val="clear" w:color="auto" w:fill="FFFFFF"/>
        </w:rPr>
        <w:fldChar w:fldCharType="end"/>
      </w:r>
      <w:bookmarkEnd w:id="3"/>
      <w:r w:rsidR="006E3361">
        <w:rPr>
          <w:color w:val="111111"/>
          <w:shd w:val="clear" w:color="auto" w:fill="FFFFFF"/>
        </w:rPr>
        <w:t xml:space="preserve"> de droit suisse, qui exerce ou entend exercer une activité d’intermédiation financière au sens de l’art. 2 al. 3 LBA</w:t>
      </w:r>
      <w:r w:rsidR="00EE1A83">
        <w:rPr>
          <w:color w:val="111111"/>
          <w:shd w:val="clear" w:color="auto" w:fill="FFFFFF"/>
        </w:rPr>
        <w:t xml:space="preserve"> ou de </w:t>
      </w:r>
      <w:r w:rsidR="00EE1A83" w:rsidRPr="00785C2B">
        <w:rPr>
          <w:color w:val="111111"/>
          <w:shd w:val="clear" w:color="auto" w:fill="FFFFFF"/>
        </w:rPr>
        <w:t>conseiller</w:t>
      </w:r>
      <w:r w:rsidR="00EE1A83">
        <w:rPr>
          <w:color w:val="111111"/>
          <w:shd w:val="clear" w:color="auto" w:fill="FFFFFF"/>
        </w:rPr>
        <w:t xml:space="preserve"> au sens de l’art. 2 al.3bis et 3ter</w:t>
      </w:r>
      <w:r w:rsidR="006E3361">
        <w:rPr>
          <w:color w:val="111111"/>
          <w:shd w:val="clear" w:color="auto" w:fill="FFFFFF"/>
        </w:rPr>
        <w:t>.</w:t>
      </w:r>
    </w:p>
    <w:p w14:paraId="4B389209" w14:textId="3068447D" w:rsidR="00D005A9" w:rsidRDefault="00D005A9" w:rsidP="00E7231A">
      <w:pPr>
        <w:tabs>
          <w:tab w:val="left" w:pos="567"/>
        </w:tabs>
        <w:spacing w:before="0" w:after="0" w:line="360" w:lineRule="auto"/>
        <w:ind w:right="-1"/>
        <w:jc w:val="left"/>
        <w:rPr>
          <w:rFonts w:eastAsia="Times New Roman" w:cs="Arial"/>
          <w:b/>
          <w:smallCaps/>
          <w:sz w:val="24"/>
          <w:szCs w:val="24"/>
        </w:rPr>
      </w:pPr>
    </w:p>
    <w:p w14:paraId="418F6729" w14:textId="442F0374" w:rsidR="003D3F8E" w:rsidRPr="000F169E" w:rsidRDefault="00356B64" w:rsidP="005F5DB6">
      <w:pPr>
        <w:tabs>
          <w:tab w:val="left" w:pos="567"/>
        </w:tabs>
        <w:spacing w:before="0" w:after="0" w:line="360" w:lineRule="auto"/>
        <w:jc w:val="left"/>
        <w:rPr>
          <w:rFonts w:eastAsia="Times New Roman" w:cs="Arial"/>
          <w:b/>
          <w:smallCaps/>
          <w:sz w:val="24"/>
          <w:szCs w:val="24"/>
          <w:lang w:val="fr-FR"/>
        </w:rPr>
      </w:pPr>
      <w:r w:rsidRPr="000F169E">
        <w:rPr>
          <w:rFonts w:eastAsia="Times New Roman" w:cs="Arial"/>
          <w:b/>
          <w:smallCaps/>
          <w:sz w:val="24"/>
          <w:szCs w:val="24"/>
          <w:lang w:val="fr-FR"/>
        </w:rPr>
        <w:t>ceci</w:t>
      </w:r>
      <w:r w:rsidR="000F169E" w:rsidRPr="000F169E">
        <w:rPr>
          <w:rFonts w:eastAsia="Times New Roman" w:cs="Arial"/>
          <w:b/>
          <w:smallCaps/>
          <w:sz w:val="24"/>
          <w:szCs w:val="24"/>
          <w:lang w:val="fr-FR"/>
        </w:rPr>
        <w:t xml:space="preserve"> </w:t>
      </w:r>
      <w:r w:rsidRPr="000F169E">
        <w:rPr>
          <w:rFonts w:eastAsia="Times New Roman" w:cs="Arial"/>
          <w:b/>
          <w:smallCaps/>
          <w:sz w:val="24"/>
          <w:szCs w:val="24"/>
          <w:lang w:val="fr-FR"/>
        </w:rPr>
        <w:t>étant</w:t>
      </w:r>
      <w:r w:rsidR="000F169E" w:rsidRPr="000F169E">
        <w:rPr>
          <w:rFonts w:eastAsia="Times New Roman" w:cs="Arial"/>
          <w:b/>
          <w:smallCaps/>
          <w:sz w:val="24"/>
          <w:szCs w:val="24"/>
          <w:lang w:val="fr-FR"/>
        </w:rPr>
        <w:t xml:space="preserve"> exposé, il est convenu de ce qui suit :  </w:t>
      </w:r>
    </w:p>
    <w:p w14:paraId="35756038" w14:textId="77777777" w:rsidR="000F169E" w:rsidRDefault="000F169E" w:rsidP="00E7231A">
      <w:pPr>
        <w:tabs>
          <w:tab w:val="left" w:pos="567"/>
        </w:tabs>
        <w:spacing w:before="0" w:after="0" w:line="360" w:lineRule="auto"/>
        <w:ind w:right="-1"/>
        <w:jc w:val="left"/>
        <w:rPr>
          <w:rFonts w:eastAsia="Times New Roman" w:cs="Arial"/>
          <w:b/>
          <w:lang w:val="fr-FR"/>
        </w:rPr>
      </w:pPr>
    </w:p>
    <w:p w14:paraId="72F91364" w14:textId="2527AAC4" w:rsidR="00932BA9" w:rsidRDefault="00BB38EE" w:rsidP="00E7231A">
      <w:pPr>
        <w:tabs>
          <w:tab w:val="left" w:pos="567"/>
        </w:tabs>
        <w:spacing w:before="0" w:after="0" w:line="360" w:lineRule="auto"/>
        <w:ind w:right="-1"/>
        <w:jc w:val="left"/>
        <w:rPr>
          <w:rFonts w:eastAsia="Times New Roman" w:cs="Arial"/>
          <w:b/>
          <w:lang w:val="fr-FR"/>
        </w:rPr>
      </w:pPr>
      <w:r>
        <w:rPr>
          <w:rFonts w:eastAsia="Times New Roman" w:cs="Arial"/>
          <w:b/>
          <w:lang w:val="fr-FR"/>
        </w:rPr>
        <w:t xml:space="preserve">Section 1 </w:t>
      </w:r>
      <w:r w:rsidR="00932BA9">
        <w:rPr>
          <w:rFonts w:eastAsia="Times New Roman" w:cs="Arial"/>
          <w:b/>
          <w:lang w:val="fr-FR"/>
        </w:rPr>
        <w:t xml:space="preserve">– Objet du </w:t>
      </w:r>
      <w:r w:rsidR="00B96089">
        <w:rPr>
          <w:rFonts w:eastAsia="Times New Roman" w:cs="Arial"/>
          <w:b/>
          <w:lang w:val="fr-FR"/>
        </w:rPr>
        <w:t>Contrat</w:t>
      </w:r>
    </w:p>
    <w:p w14:paraId="5869D55E" w14:textId="16D8791B" w:rsidR="00932BA9" w:rsidRPr="00932BA9" w:rsidRDefault="00932BA9" w:rsidP="00932BA9">
      <w:pPr>
        <w:pStyle w:val="Paragraphedeliste"/>
        <w:numPr>
          <w:ilvl w:val="0"/>
          <w:numId w:val="8"/>
        </w:numPr>
        <w:tabs>
          <w:tab w:val="left" w:pos="567"/>
        </w:tabs>
        <w:spacing w:before="0" w:after="0" w:line="360" w:lineRule="auto"/>
        <w:ind w:left="357" w:hanging="357"/>
        <w:rPr>
          <w:rFonts w:eastAsia="Times New Roman" w:cs="Arial"/>
          <w:lang w:val="fr-FR"/>
        </w:rPr>
      </w:pPr>
      <w:r>
        <w:t xml:space="preserve">Le présent </w:t>
      </w:r>
      <w:r w:rsidR="00B96089">
        <w:t>C</w:t>
      </w:r>
      <w:r>
        <w:t xml:space="preserve">ontrat a pour objet l'affiliation de l'Affilié auprès de SO-FIT conformément à la LBA. </w:t>
      </w:r>
    </w:p>
    <w:p w14:paraId="6F2B62AB" w14:textId="77777777" w:rsidR="00932BA9" w:rsidRPr="00932BA9" w:rsidRDefault="00932BA9" w:rsidP="00932BA9">
      <w:pPr>
        <w:pStyle w:val="Paragraphedeliste"/>
        <w:tabs>
          <w:tab w:val="left" w:pos="567"/>
        </w:tabs>
        <w:spacing w:before="0" w:after="0" w:line="360" w:lineRule="auto"/>
        <w:ind w:left="357"/>
        <w:rPr>
          <w:rFonts w:eastAsia="Times New Roman" w:cs="Arial"/>
          <w:lang w:val="fr-FR"/>
        </w:rPr>
      </w:pPr>
    </w:p>
    <w:p w14:paraId="6E752D0F" w14:textId="77777777" w:rsidR="003D3F8E" w:rsidRDefault="00932BA9" w:rsidP="00E7231A">
      <w:pPr>
        <w:tabs>
          <w:tab w:val="left" w:pos="567"/>
        </w:tabs>
        <w:spacing w:before="0" w:after="0" w:line="360" w:lineRule="auto"/>
        <w:ind w:right="-1"/>
        <w:jc w:val="left"/>
        <w:rPr>
          <w:rFonts w:eastAsia="Times New Roman" w:cs="Arial"/>
          <w:b/>
          <w:lang w:val="fr-FR"/>
        </w:rPr>
      </w:pPr>
      <w:r>
        <w:rPr>
          <w:rFonts w:eastAsia="Times New Roman" w:cs="Arial"/>
          <w:b/>
          <w:lang w:val="fr-FR"/>
        </w:rPr>
        <w:t xml:space="preserve">Section 2 – </w:t>
      </w:r>
      <w:r w:rsidR="000F169E">
        <w:rPr>
          <w:rFonts w:eastAsia="Times New Roman" w:cs="Arial"/>
          <w:b/>
          <w:lang w:val="fr-FR"/>
        </w:rPr>
        <w:t>Prestations de SO-FIT</w:t>
      </w:r>
    </w:p>
    <w:p w14:paraId="204E8ADE" w14:textId="4168A6E2" w:rsidR="00A4654E" w:rsidRPr="00BB38EE" w:rsidRDefault="003D3F8E" w:rsidP="00E7231A">
      <w:pPr>
        <w:pStyle w:val="Paragraphedeliste"/>
        <w:numPr>
          <w:ilvl w:val="0"/>
          <w:numId w:val="8"/>
        </w:numPr>
        <w:tabs>
          <w:tab w:val="left" w:pos="567"/>
        </w:tabs>
        <w:spacing w:before="0" w:after="0" w:line="360" w:lineRule="auto"/>
        <w:ind w:left="357" w:hanging="357"/>
        <w:rPr>
          <w:rFonts w:eastAsia="Times New Roman" w:cs="Arial"/>
          <w:lang w:val="fr-FR"/>
        </w:rPr>
      </w:pPr>
      <w:r w:rsidRPr="00BB38EE">
        <w:rPr>
          <w:rFonts w:eastAsia="Times New Roman" w:cs="Arial"/>
          <w:lang w:val="fr-FR"/>
        </w:rPr>
        <w:t xml:space="preserve">SO-FIT </w:t>
      </w:r>
      <w:r w:rsidR="006E3361">
        <w:rPr>
          <w:rFonts w:eastAsia="Times New Roman" w:cs="Arial"/>
          <w:lang w:val="fr-FR"/>
        </w:rPr>
        <w:t>permet à</w:t>
      </w:r>
      <w:r w:rsidR="00E56D1B">
        <w:rPr>
          <w:rFonts w:eastAsia="Times New Roman" w:cs="Arial"/>
          <w:lang w:val="fr-FR"/>
        </w:rPr>
        <w:t xml:space="preserve"> l’Affilié</w:t>
      </w:r>
      <w:r w:rsidR="00A4654E" w:rsidRPr="00BB38EE">
        <w:rPr>
          <w:rFonts w:eastAsia="Times New Roman" w:cs="Arial"/>
          <w:lang w:val="fr-FR"/>
        </w:rPr>
        <w:t xml:space="preserve"> </w:t>
      </w:r>
      <w:r w:rsidR="006E3361">
        <w:rPr>
          <w:rFonts w:eastAsia="Times New Roman" w:cs="Arial"/>
          <w:lang w:val="fr-FR"/>
        </w:rPr>
        <w:t xml:space="preserve">de s’affilier par le présent Contrat à </w:t>
      </w:r>
      <w:r w:rsidR="00544360">
        <w:rPr>
          <w:rFonts w:eastAsia="Times New Roman" w:cs="Arial"/>
          <w:lang w:val="fr-FR"/>
        </w:rPr>
        <w:t>son</w:t>
      </w:r>
      <w:r w:rsidR="00A4654E" w:rsidRPr="00BB38EE">
        <w:rPr>
          <w:rFonts w:eastAsia="Times New Roman" w:cs="Arial"/>
          <w:lang w:val="fr-FR"/>
        </w:rPr>
        <w:t xml:space="preserve"> OAR régi selon les exigences de la LBA</w:t>
      </w:r>
      <w:r w:rsidR="00582726">
        <w:rPr>
          <w:rFonts w:eastAsia="Times New Roman" w:cs="Arial"/>
          <w:lang w:val="fr-FR"/>
        </w:rPr>
        <w:t xml:space="preserve"> et </w:t>
      </w:r>
      <w:r w:rsidR="00A4654E" w:rsidRPr="00BB38EE">
        <w:rPr>
          <w:rFonts w:eastAsia="Times New Roman" w:cs="Arial"/>
          <w:lang w:val="fr-FR"/>
        </w:rPr>
        <w:t>remplissant les conditions suivantes :</w:t>
      </w:r>
    </w:p>
    <w:p w14:paraId="00322837" w14:textId="124A4285" w:rsidR="00A4654E" w:rsidRDefault="00A4654E" w:rsidP="00E7231A">
      <w:pPr>
        <w:pStyle w:val="Paragraphedeliste"/>
        <w:numPr>
          <w:ilvl w:val="0"/>
          <w:numId w:val="6"/>
        </w:numPr>
        <w:tabs>
          <w:tab w:val="left" w:pos="567"/>
        </w:tabs>
        <w:spacing w:before="0" w:after="0" w:line="360" w:lineRule="auto"/>
        <w:ind w:left="1208" w:hanging="357"/>
        <w:rPr>
          <w:rFonts w:eastAsia="Times New Roman" w:cs="Arial"/>
          <w:lang w:val="fr-FR"/>
        </w:rPr>
      </w:pPr>
      <w:r>
        <w:rPr>
          <w:rFonts w:eastAsia="Times New Roman" w:cs="Arial"/>
          <w:lang w:val="fr-FR"/>
        </w:rPr>
        <w:t>dispose</w:t>
      </w:r>
      <w:r w:rsidR="00152E2F">
        <w:rPr>
          <w:rFonts w:eastAsia="Times New Roman" w:cs="Arial"/>
          <w:lang w:val="fr-FR"/>
        </w:rPr>
        <w:t xml:space="preserve"> d’un règlement</w:t>
      </w:r>
      <w:r w:rsidR="005766B5">
        <w:rPr>
          <w:rFonts w:eastAsia="Times New Roman" w:cs="Arial"/>
          <w:lang w:val="fr-FR"/>
        </w:rPr>
        <w:t xml:space="preserve"> relatif aux obligations des affiliés</w:t>
      </w:r>
      <w:r w:rsidR="00287912">
        <w:rPr>
          <w:rFonts w:eastAsia="Times New Roman" w:cs="Arial"/>
          <w:lang w:val="fr-FR"/>
        </w:rPr>
        <w:t xml:space="preserve"> à l’OAR de SO-FIT</w:t>
      </w:r>
      <w:r>
        <w:rPr>
          <w:rFonts w:eastAsia="Times New Roman" w:cs="Arial"/>
          <w:lang w:val="fr-FR"/>
        </w:rPr>
        <w:t> </w:t>
      </w:r>
      <w:r w:rsidR="000444EF">
        <w:rPr>
          <w:rFonts w:eastAsia="Times New Roman" w:cs="Arial"/>
          <w:lang w:val="fr-FR"/>
        </w:rPr>
        <w:t>(</w:t>
      </w:r>
      <w:r w:rsidR="00745EB5">
        <w:rPr>
          <w:rFonts w:eastAsia="Times New Roman" w:cs="Arial"/>
          <w:lang w:val="fr-FR"/>
        </w:rPr>
        <w:t xml:space="preserve">ci-après le </w:t>
      </w:r>
      <w:r w:rsidR="000444EF">
        <w:rPr>
          <w:rFonts w:eastAsia="Times New Roman" w:cs="Arial"/>
          <w:lang w:val="fr-FR"/>
        </w:rPr>
        <w:t>«</w:t>
      </w:r>
      <w:r w:rsidR="000444EF" w:rsidRPr="00AF4E28">
        <w:rPr>
          <w:rFonts w:eastAsia="Times New Roman" w:cs="Arial"/>
          <w:lang w:val="fr-FR"/>
        </w:rPr>
        <w:t xml:space="preserve"> Règlement </w:t>
      </w:r>
      <w:r w:rsidR="00AC02C0" w:rsidRPr="00AF4E28">
        <w:rPr>
          <w:rFonts w:eastAsia="Times New Roman" w:cs="Arial"/>
          <w:lang w:val="fr-FR"/>
        </w:rPr>
        <w:t>d’affiliation</w:t>
      </w:r>
      <w:r w:rsidR="000444EF">
        <w:rPr>
          <w:rFonts w:eastAsia="Times New Roman" w:cs="Arial"/>
          <w:lang w:val="fr-FR"/>
        </w:rPr>
        <w:t xml:space="preserve"> » ; </w:t>
      </w:r>
      <w:r w:rsidR="000444EF" w:rsidRPr="000444EF">
        <w:rPr>
          <w:rFonts w:eastAsia="Times New Roman" w:cs="Arial"/>
          <w:u w:val="single"/>
          <w:lang w:val="fr-FR"/>
        </w:rPr>
        <w:t>Annexe 1</w:t>
      </w:r>
      <w:r w:rsidR="000444EF">
        <w:rPr>
          <w:rFonts w:eastAsia="Times New Roman" w:cs="Arial"/>
          <w:lang w:val="fr-FR"/>
        </w:rPr>
        <w:t>)</w:t>
      </w:r>
      <w:r w:rsidR="00AA24A3">
        <w:rPr>
          <w:rFonts w:eastAsia="Times New Roman" w:cs="Arial"/>
          <w:lang w:val="fr-FR"/>
        </w:rPr>
        <w:t> </w:t>
      </w:r>
      <w:r>
        <w:rPr>
          <w:rFonts w:eastAsia="Times New Roman" w:cs="Arial"/>
          <w:lang w:val="fr-FR"/>
        </w:rPr>
        <w:t>;</w:t>
      </w:r>
      <w:r w:rsidRPr="00A4654E">
        <w:rPr>
          <w:rFonts w:eastAsia="Times New Roman" w:cs="Arial"/>
          <w:lang w:val="fr-FR"/>
        </w:rPr>
        <w:t xml:space="preserve"> </w:t>
      </w:r>
    </w:p>
    <w:p w14:paraId="1F3D76FC" w14:textId="1D67501A" w:rsidR="000F169E" w:rsidRDefault="00530AE9" w:rsidP="00E7231A">
      <w:pPr>
        <w:pStyle w:val="Paragraphedeliste"/>
        <w:numPr>
          <w:ilvl w:val="0"/>
          <w:numId w:val="6"/>
        </w:numPr>
        <w:tabs>
          <w:tab w:val="left" w:pos="567"/>
        </w:tabs>
        <w:spacing w:before="0" w:after="0" w:line="360" w:lineRule="auto"/>
        <w:ind w:left="1208" w:hanging="357"/>
        <w:rPr>
          <w:rFonts w:eastAsia="Times New Roman" w:cs="Arial"/>
          <w:lang w:val="fr-FR"/>
        </w:rPr>
      </w:pPr>
      <w:r>
        <w:rPr>
          <w:rFonts w:eastAsia="Times New Roman" w:cs="Arial"/>
          <w:lang w:val="fr-FR"/>
        </w:rPr>
        <w:t>est pourvu</w:t>
      </w:r>
      <w:r w:rsidR="00A4654E">
        <w:rPr>
          <w:rFonts w:eastAsia="Times New Roman" w:cs="Arial"/>
          <w:lang w:val="fr-FR"/>
        </w:rPr>
        <w:t xml:space="preserve"> </w:t>
      </w:r>
      <w:r>
        <w:rPr>
          <w:rFonts w:eastAsia="Times New Roman" w:cs="Arial"/>
          <w:lang w:val="fr-FR"/>
        </w:rPr>
        <w:t>d’</w:t>
      </w:r>
      <w:r w:rsidR="00A4654E">
        <w:rPr>
          <w:rFonts w:eastAsia="Times New Roman" w:cs="Arial"/>
          <w:lang w:val="fr-FR"/>
        </w:rPr>
        <w:t>une structure</w:t>
      </w:r>
      <w:r w:rsidR="00A4654E" w:rsidRPr="00A4654E">
        <w:rPr>
          <w:rFonts w:eastAsia="Times New Roman" w:cs="Arial"/>
          <w:lang w:val="fr-FR"/>
        </w:rPr>
        <w:t xml:space="preserve"> interne lui permettant la surveillance des intermédiaires financiers</w:t>
      </w:r>
      <w:r w:rsidR="00525205">
        <w:rPr>
          <w:rFonts w:eastAsia="Times New Roman" w:cs="Arial"/>
          <w:lang w:val="fr-FR"/>
        </w:rPr>
        <w:t xml:space="preserve"> et des conseillers</w:t>
      </w:r>
      <w:r w:rsidR="00A4654E" w:rsidRPr="00A4654E">
        <w:rPr>
          <w:rFonts w:eastAsia="Times New Roman" w:cs="Arial"/>
          <w:lang w:val="fr-FR"/>
        </w:rPr>
        <w:t xml:space="preserve"> sous l’angle de la lutte contre le blanchiment d’argent et le financement du terrorisme</w:t>
      </w:r>
      <w:r w:rsidR="00A4654E">
        <w:rPr>
          <w:rFonts w:eastAsia="Times New Roman" w:cs="Arial"/>
          <w:lang w:val="fr-FR"/>
        </w:rPr>
        <w:t> ;</w:t>
      </w:r>
    </w:p>
    <w:p w14:paraId="140A7373" w14:textId="77777777" w:rsidR="000F169E" w:rsidRDefault="000F169E" w:rsidP="00E7231A">
      <w:pPr>
        <w:pStyle w:val="Paragraphedeliste"/>
        <w:numPr>
          <w:ilvl w:val="0"/>
          <w:numId w:val="6"/>
        </w:numPr>
        <w:tabs>
          <w:tab w:val="left" w:pos="567"/>
        </w:tabs>
        <w:spacing w:before="0" w:after="0" w:line="360" w:lineRule="auto"/>
        <w:ind w:left="1208" w:hanging="357"/>
        <w:rPr>
          <w:rFonts w:eastAsia="Times New Roman" w:cs="Arial"/>
          <w:lang w:val="fr-FR"/>
        </w:rPr>
      </w:pPr>
      <w:r w:rsidRPr="000F169E">
        <w:rPr>
          <w:rFonts w:eastAsia="Times New Roman" w:cs="Arial"/>
          <w:lang w:val="fr-FR"/>
        </w:rPr>
        <w:t>présente</w:t>
      </w:r>
      <w:r w:rsidR="00A4654E" w:rsidRPr="000F169E">
        <w:rPr>
          <w:rFonts w:eastAsia="Times New Roman" w:cs="Arial"/>
          <w:lang w:val="fr-FR"/>
        </w:rPr>
        <w:t xml:space="preserve"> </w:t>
      </w:r>
      <w:r w:rsidR="006070E7">
        <w:rPr>
          <w:rFonts w:eastAsia="Times New Roman" w:cs="Arial"/>
          <w:lang w:val="fr-FR"/>
        </w:rPr>
        <w:t xml:space="preserve">en tout temps </w:t>
      </w:r>
      <w:r w:rsidR="00A4654E" w:rsidRPr="000F169E">
        <w:rPr>
          <w:rFonts w:eastAsia="Times New Roman" w:cs="Arial"/>
          <w:lang w:val="fr-FR"/>
        </w:rPr>
        <w:t>toutes les exigences d’une activité irré</w:t>
      </w:r>
      <w:r w:rsidRPr="000F169E">
        <w:rPr>
          <w:rFonts w:eastAsia="Times New Roman" w:cs="Arial"/>
          <w:lang w:val="fr-FR"/>
        </w:rPr>
        <w:t>prochable ;</w:t>
      </w:r>
    </w:p>
    <w:p w14:paraId="6FFBB2BB" w14:textId="77777777" w:rsidR="003D3F8E" w:rsidRPr="000F169E" w:rsidRDefault="000F169E" w:rsidP="00E7231A">
      <w:pPr>
        <w:pStyle w:val="Paragraphedeliste"/>
        <w:numPr>
          <w:ilvl w:val="0"/>
          <w:numId w:val="6"/>
        </w:numPr>
        <w:tabs>
          <w:tab w:val="left" w:pos="567"/>
        </w:tabs>
        <w:spacing w:before="0" w:after="0" w:line="360" w:lineRule="auto"/>
        <w:ind w:left="1208" w:hanging="357"/>
        <w:rPr>
          <w:rFonts w:eastAsia="Times New Roman" w:cs="Arial"/>
          <w:lang w:val="fr-FR"/>
        </w:rPr>
      </w:pPr>
      <w:r w:rsidRPr="000F169E">
        <w:rPr>
          <w:rFonts w:eastAsia="Times New Roman" w:cs="Arial"/>
          <w:lang w:val="fr-FR"/>
        </w:rPr>
        <w:t>garantit par son agrément que les sociétés d’audit et les audi</w:t>
      </w:r>
      <w:r w:rsidR="00932BA9">
        <w:rPr>
          <w:rFonts w:eastAsia="Times New Roman" w:cs="Arial"/>
          <w:lang w:val="fr-FR"/>
        </w:rPr>
        <w:t>teurs responsables remplissent</w:t>
      </w:r>
      <w:r w:rsidRPr="000F169E">
        <w:rPr>
          <w:rFonts w:eastAsia="Times New Roman" w:cs="Arial"/>
          <w:lang w:val="fr-FR"/>
        </w:rPr>
        <w:t xml:space="preserve"> les conditions prévues par la législation en vigueur.</w:t>
      </w:r>
    </w:p>
    <w:p w14:paraId="2604935E" w14:textId="77777777" w:rsidR="003D3F8E" w:rsidRDefault="003D3F8E" w:rsidP="00E7231A">
      <w:pPr>
        <w:tabs>
          <w:tab w:val="left" w:pos="567"/>
        </w:tabs>
        <w:spacing w:before="0" w:after="0" w:line="360" w:lineRule="auto"/>
        <w:ind w:right="-1"/>
        <w:jc w:val="left"/>
        <w:rPr>
          <w:rFonts w:eastAsia="Times New Roman" w:cs="Arial"/>
          <w:b/>
          <w:lang w:val="fr-FR"/>
        </w:rPr>
      </w:pPr>
    </w:p>
    <w:p w14:paraId="18963220" w14:textId="77777777" w:rsidR="003D3F8E" w:rsidRDefault="00932BA9" w:rsidP="00E7231A">
      <w:pPr>
        <w:tabs>
          <w:tab w:val="left" w:pos="567"/>
        </w:tabs>
        <w:spacing w:before="0" w:after="0" w:line="360" w:lineRule="auto"/>
        <w:ind w:right="-1"/>
        <w:jc w:val="left"/>
        <w:rPr>
          <w:rFonts w:eastAsia="Times New Roman" w:cs="Arial"/>
          <w:b/>
          <w:lang w:val="fr-FR"/>
        </w:rPr>
      </w:pPr>
      <w:r>
        <w:rPr>
          <w:rFonts w:eastAsia="Times New Roman" w:cs="Arial"/>
          <w:b/>
          <w:lang w:val="fr-FR"/>
        </w:rPr>
        <w:t>Section 3</w:t>
      </w:r>
      <w:r w:rsidR="00BB38EE">
        <w:rPr>
          <w:rFonts w:eastAsia="Times New Roman" w:cs="Arial"/>
          <w:b/>
          <w:lang w:val="fr-FR"/>
        </w:rPr>
        <w:t xml:space="preserve"> </w:t>
      </w:r>
      <w:r>
        <w:rPr>
          <w:rFonts w:eastAsia="Times New Roman" w:cs="Arial"/>
          <w:b/>
          <w:lang w:val="fr-FR"/>
        </w:rPr>
        <w:t xml:space="preserve">– </w:t>
      </w:r>
      <w:r w:rsidR="000F169E">
        <w:rPr>
          <w:rFonts w:eastAsia="Times New Roman" w:cs="Arial"/>
          <w:b/>
          <w:lang w:val="fr-FR"/>
        </w:rPr>
        <w:t>Obligations de l’Affilié</w:t>
      </w:r>
    </w:p>
    <w:p w14:paraId="550DB936" w14:textId="0C6B1E30" w:rsidR="003D3F8E" w:rsidRDefault="000F169E" w:rsidP="00E7231A">
      <w:pPr>
        <w:pStyle w:val="Paragraphedeliste"/>
        <w:numPr>
          <w:ilvl w:val="0"/>
          <w:numId w:val="8"/>
        </w:numPr>
        <w:tabs>
          <w:tab w:val="left" w:pos="567"/>
        </w:tabs>
        <w:spacing w:before="0" w:after="0" w:line="360" w:lineRule="auto"/>
        <w:ind w:left="357" w:hanging="357"/>
        <w:rPr>
          <w:rFonts w:eastAsia="Times New Roman" w:cs="Arial"/>
          <w:lang w:val="fr-FR"/>
        </w:rPr>
      </w:pPr>
      <w:r w:rsidRPr="00BB38EE">
        <w:rPr>
          <w:rFonts w:eastAsia="Times New Roman" w:cs="Arial"/>
          <w:lang w:val="fr-FR"/>
        </w:rPr>
        <w:t>L’Affilié s’</w:t>
      </w:r>
      <w:r w:rsidR="00BB38EE" w:rsidRPr="00BB38EE">
        <w:rPr>
          <w:rFonts w:eastAsia="Times New Roman" w:cs="Arial"/>
          <w:lang w:val="fr-FR"/>
        </w:rPr>
        <w:t xml:space="preserve">engage à mettre en place </w:t>
      </w:r>
      <w:r w:rsidR="00CD59A5">
        <w:rPr>
          <w:rFonts w:eastAsia="Times New Roman" w:cs="Arial"/>
          <w:lang w:val="fr-FR"/>
        </w:rPr>
        <w:t xml:space="preserve">l’organisation, </w:t>
      </w:r>
      <w:r w:rsidR="00BB38EE" w:rsidRPr="00BB38EE">
        <w:rPr>
          <w:rFonts w:eastAsia="Times New Roman" w:cs="Arial"/>
          <w:lang w:val="fr-FR"/>
        </w:rPr>
        <w:t>les structures et</w:t>
      </w:r>
      <w:r w:rsidR="00CD59A5">
        <w:rPr>
          <w:rFonts w:eastAsia="Times New Roman" w:cs="Arial"/>
          <w:lang w:val="fr-FR"/>
        </w:rPr>
        <w:t xml:space="preserve"> les</w:t>
      </w:r>
      <w:r w:rsidR="00BB38EE" w:rsidRPr="00BB38EE">
        <w:rPr>
          <w:rFonts w:eastAsia="Times New Roman" w:cs="Arial"/>
          <w:lang w:val="fr-FR"/>
        </w:rPr>
        <w:t xml:space="preserve"> moyens nécessaires afin</w:t>
      </w:r>
      <w:r w:rsidR="00BB38EE">
        <w:rPr>
          <w:rFonts w:eastAsia="Times New Roman" w:cs="Arial"/>
          <w:lang w:val="fr-FR"/>
        </w:rPr>
        <w:t xml:space="preserve"> </w:t>
      </w:r>
      <w:r w:rsidR="00BB38EE" w:rsidRPr="00BB38EE">
        <w:rPr>
          <w:rFonts w:eastAsia="Times New Roman" w:cs="Arial"/>
          <w:lang w:val="fr-FR"/>
        </w:rPr>
        <w:t>de se conformer à</w:t>
      </w:r>
      <w:r w:rsidRPr="00BB38EE">
        <w:rPr>
          <w:rFonts w:eastAsia="Times New Roman" w:cs="Arial"/>
          <w:lang w:val="fr-FR"/>
        </w:rPr>
        <w:t xml:space="preserve"> la l</w:t>
      </w:r>
      <w:r w:rsidR="005766B5">
        <w:rPr>
          <w:rFonts w:eastAsia="Times New Roman" w:cs="Arial"/>
          <w:lang w:val="fr-FR"/>
        </w:rPr>
        <w:t xml:space="preserve">égislation </w:t>
      </w:r>
      <w:r w:rsidR="006E3361">
        <w:rPr>
          <w:rFonts w:eastAsia="Times New Roman" w:cs="Arial"/>
          <w:lang w:val="fr-FR"/>
        </w:rPr>
        <w:t xml:space="preserve">suisse </w:t>
      </w:r>
      <w:r w:rsidR="00BB38EE" w:rsidRPr="00BB38EE">
        <w:rPr>
          <w:rFonts w:eastAsia="Times New Roman" w:cs="Arial"/>
          <w:lang w:val="fr-FR"/>
        </w:rPr>
        <w:t xml:space="preserve">en matière de lutte contre le blanchiment d’argent et </w:t>
      </w:r>
      <w:r w:rsidR="00530AE9">
        <w:rPr>
          <w:rFonts w:eastAsia="Times New Roman" w:cs="Arial"/>
          <w:lang w:val="fr-FR"/>
        </w:rPr>
        <w:t xml:space="preserve">le </w:t>
      </w:r>
      <w:r w:rsidR="00BB38EE" w:rsidRPr="00BB38EE">
        <w:rPr>
          <w:rFonts w:eastAsia="Times New Roman" w:cs="Arial"/>
          <w:lang w:val="fr-FR"/>
        </w:rPr>
        <w:t>financement du terrorisme</w:t>
      </w:r>
      <w:r w:rsidR="006E3361">
        <w:rPr>
          <w:rFonts w:eastAsia="Times New Roman" w:cs="Arial"/>
          <w:lang w:val="fr-FR"/>
        </w:rPr>
        <w:t xml:space="preserve"> et sa règlementation d’application</w:t>
      </w:r>
      <w:r w:rsidR="00BB38EE">
        <w:rPr>
          <w:rFonts w:eastAsia="Times New Roman" w:cs="Arial"/>
          <w:lang w:val="fr-FR"/>
        </w:rPr>
        <w:t>.</w:t>
      </w:r>
    </w:p>
    <w:p w14:paraId="3A39842C" w14:textId="78357F42" w:rsidR="00663278" w:rsidRPr="00663278" w:rsidRDefault="00BB38EE" w:rsidP="00663278">
      <w:pPr>
        <w:pStyle w:val="Paragraphedeliste"/>
        <w:numPr>
          <w:ilvl w:val="0"/>
          <w:numId w:val="8"/>
        </w:numPr>
        <w:tabs>
          <w:tab w:val="left" w:pos="567"/>
        </w:tabs>
        <w:spacing w:before="0" w:after="0" w:line="360" w:lineRule="auto"/>
        <w:ind w:left="357" w:hanging="357"/>
        <w:rPr>
          <w:rFonts w:eastAsia="Times New Roman" w:cs="Arial"/>
          <w:lang w:val="fr-FR"/>
        </w:rPr>
      </w:pPr>
      <w:r>
        <w:rPr>
          <w:rFonts w:eastAsia="Times New Roman" w:cs="Arial"/>
          <w:lang w:val="fr-FR"/>
        </w:rPr>
        <w:t xml:space="preserve">L’Affilié </w:t>
      </w:r>
      <w:r w:rsidR="005766B5">
        <w:rPr>
          <w:rFonts w:eastAsia="Times New Roman" w:cs="Arial"/>
          <w:lang w:val="fr-FR"/>
        </w:rPr>
        <w:t xml:space="preserve">reconnait et </w:t>
      </w:r>
      <w:r>
        <w:rPr>
          <w:rFonts w:eastAsia="Times New Roman" w:cs="Arial"/>
          <w:lang w:val="fr-FR"/>
        </w:rPr>
        <w:t>applique</w:t>
      </w:r>
      <w:r w:rsidRPr="00BB38EE">
        <w:rPr>
          <w:rFonts w:eastAsia="Times New Roman" w:cs="Arial"/>
          <w:lang w:val="fr-FR"/>
        </w:rPr>
        <w:t xml:space="preserve"> le </w:t>
      </w:r>
      <w:r w:rsidR="000444EF">
        <w:rPr>
          <w:rFonts w:eastAsia="Times New Roman" w:cs="Arial"/>
          <w:lang w:val="fr-FR"/>
        </w:rPr>
        <w:t>R</w:t>
      </w:r>
      <w:r w:rsidR="00AC02C0">
        <w:rPr>
          <w:rFonts w:eastAsia="Times New Roman" w:cs="Arial"/>
          <w:lang w:val="fr-FR"/>
        </w:rPr>
        <w:t>èglement d’affiliation</w:t>
      </w:r>
      <w:r w:rsidR="00530AE9">
        <w:rPr>
          <w:rFonts w:eastAsia="Times New Roman" w:cs="Arial"/>
          <w:lang w:val="fr-FR"/>
        </w:rPr>
        <w:t xml:space="preserve"> et toutes modifications ultérieures</w:t>
      </w:r>
      <w:r w:rsidRPr="00BB38EE">
        <w:rPr>
          <w:rFonts w:eastAsia="Times New Roman" w:cs="Arial"/>
          <w:lang w:val="fr-FR"/>
        </w:rPr>
        <w:t xml:space="preserve"> </w:t>
      </w:r>
      <w:r w:rsidR="00530AE9">
        <w:rPr>
          <w:rFonts w:eastAsia="Times New Roman" w:cs="Arial"/>
          <w:lang w:val="fr-FR"/>
        </w:rPr>
        <w:t>relatives</w:t>
      </w:r>
      <w:r w:rsidRPr="00BB38EE">
        <w:rPr>
          <w:rFonts w:eastAsia="Times New Roman" w:cs="Arial"/>
          <w:lang w:val="fr-FR"/>
        </w:rPr>
        <w:t xml:space="preserve"> aux obligations des affiliés</w:t>
      </w:r>
      <w:r w:rsidR="007122EE">
        <w:rPr>
          <w:rFonts w:eastAsia="Times New Roman" w:cs="Arial"/>
          <w:lang w:val="fr-FR"/>
        </w:rPr>
        <w:t xml:space="preserve"> au</w:t>
      </w:r>
      <w:r w:rsidR="00B30843">
        <w:rPr>
          <w:rFonts w:eastAsia="Times New Roman" w:cs="Arial"/>
          <w:lang w:val="fr-FR"/>
        </w:rPr>
        <w:t>x</w:t>
      </w:r>
      <w:r w:rsidR="007122EE">
        <w:rPr>
          <w:rFonts w:eastAsia="Times New Roman" w:cs="Arial"/>
          <w:lang w:val="fr-FR"/>
        </w:rPr>
        <w:t>quel</w:t>
      </w:r>
      <w:r w:rsidR="00B30843">
        <w:rPr>
          <w:rFonts w:eastAsia="Times New Roman" w:cs="Arial"/>
          <w:lang w:val="fr-FR"/>
        </w:rPr>
        <w:t>s</w:t>
      </w:r>
      <w:r w:rsidR="007122EE">
        <w:rPr>
          <w:rFonts w:eastAsia="Times New Roman" w:cs="Arial"/>
          <w:lang w:val="fr-FR"/>
        </w:rPr>
        <w:t xml:space="preserve"> il se soum</w:t>
      </w:r>
      <w:r w:rsidR="007122EE" w:rsidRPr="00663278">
        <w:rPr>
          <w:rFonts w:eastAsia="Times New Roman" w:cs="Arial"/>
          <w:lang w:val="fr-FR"/>
        </w:rPr>
        <w:t>et entièrement</w:t>
      </w:r>
      <w:r w:rsidR="006E3361" w:rsidRPr="00663278">
        <w:rPr>
          <w:rFonts w:eastAsia="Times New Roman" w:cs="Arial"/>
          <w:lang w:val="fr-FR"/>
        </w:rPr>
        <w:t xml:space="preserve"> et qui f</w:t>
      </w:r>
      <w:r w:rsidR="00B30843">
        <w:rPr>
          <w:rFonts w:eastAsia="Times New Roman" w:cs="Arial"/>
          <w:lang w:val="fr-FR"/>
        </w:rPr>
        <w:t>on</w:t>
      </w:r>
      <w:r w:rsidR="006E3361" w:rsidRPr="00663278">
        <w:rPr>
          <w:rFonts w:eastAsia="Times New Roman" w:cs="Arial"/>
          <w:lang w:val="fr-FR"/>
        </w:rPr>
        <w:t>t partie intégrante du présent Contrat</w:t>
      </w:r>
      <w:r w:rsidRPr="00663278">
        <w:rPr>
          <w:rFonts w:eastAsia="Times New Roman" w:cs="Arial"/>
          <w:lang w:val="fr-FR"/>
        </w:rPr>
        <w:t>.</w:t>
      </w:r>
    </w:p>
    <w:p w14:paraId="7884EFF8" w14:textId="2DAC72E4" w:rsidR="00663278" w:rsidRPr="00530AE9" w:rsidRDefault="00663278" w:rsidP="00663278">
      <w:pPr>
        <w:pStyle w:val="Paragraphedeliste"/>
        <w:numPr>
          <w:ilvl w:val="0"/>
          <w:numId w:val="8"/>
        </w:numPr>
        <w:tabs>
          <w:tab w:val="left" w:pos="567"/>
        </w:tabs>
        <w:spacing w:before="0" w:after="0" w:line="360" w:lineRule="auto"/>
        <w:ind w:left="357" w:hanging="357"/>
        <w:rPr>
          <w:rFonts w:eastAsia="Times New Roman" w:cs="Arial"/>
          <w:lang w:val="fr-FR"/>
        </w:rPr>
      </w:pPr>
      <w:r w:rsidRPr="00530AE9">
        <w:rPr>
          <w:iCs/>
          <w:lang w:val="fr-FR"/>
        </w:rPr>
        <w:t>L</w:t>
      </w:r>
      <w:r w:rsidRPr="00530AE9">
        <w:rPr>
          <w:iCs/>
        </w:rPr>
        <w:t>’Affilié accepte les décisions de SO-FIT relatives à la périodicité de son rapport d’audit</w:t>
      </w:r>
      <w:r w:rsidR="009B5FFD">
        <w:rPr>
          <w:iCs/>
        </w:rPr>
        <w:t xml:space="preserve"> et des auto-déclarations</w:t>
      </w:r>
      <w:r w:rsidR="00F27A3B">
        <w:rPr>
          <w:iCs/>
        </w:rPr>
        <w:t>.</w:t>
      </w:r>
    </w:p>
    <w:p w14:paraId="76E8F4EB" w14:textId="1AF13AAB" w:rsidR="00DB029A" w:rsidRDefault="00BB38EE" w:rsidP="00DB029A">
      <w:pPr>
        <w:pStyle w:val="Paragraphedeliste"/>
        <w:numPr>
          <w:ilvl w:val="0"/>
          <w:numId w:val="8"/>
        </w:numPr>
        <w:tabs>
          <w:tab w:val="left" w:pos="567"/>
        </w:tabs>
        <w:spacing w:before="0" w:after="0" w:line="360" w:lineRule="auto"/>
        <w:ind w:left="357" w:hanging="357"/>
        <w:rPr>
          <w:rFonts w:eastAsia="Times New Roman" w:cs="Arial"/>
          <w:lang w:val="fr-FR"/>
        </w:rPr>
      </w:pPr>
      <w:r w:rsidRPr="00663278">
        <w:rPr>
          <w:rFonts w:eastAsia="Times New Roman" w:cs="Arial"/>
          <w:lang w:val="fr-FR"/>
        </w:rPr>
        <w:t>L’Affilié reconnait la compétence de SO-FIT de prendre d</w:t>
      </w:r>
      <w:r>
        <w:rPr>
          <w:rFonts w:eastAsia="Times New Roman" w:cs="Arial"/>
          <w:lang w:val="fr-FR"/>
        </w:rPr>
        <w:t>es sanctions à son égard</w:t>
      </w:r>
      <w:r w:rsidR="005766B5">
        <w:rPr>
          <w:rFonts w:eastAsia="Times New Roman" w:cs="Arial"/>
          <w:lang w:val="fr-FR"/>
        </w:rPr>
        <w:t xml:space="preserve">. Son droit de recours </w:t>
      </w:r>
      <w:r w:rsidR="005766B5" w:rsidRPr="00C52693">
        <w:rPr>
          <w:rFonts w:eastAsia="Times New Roman" w:cs="Arial"/>
          <w:lang w:val="fr-FR"/>
        </w:rPr>
        <w:t>envers les décisions</w:t>
      </w:r>
      <w:r w:rsidR="005766B5">
        <w:rPr>
          <w:rFonts w:eastAsia="Times New Roman" w:cs="Arial"/>
          <w:lang w:val="fr-FR"/>
        </w:rPr>
        <w:t xml:space="preserve"> de sanction reste réservé.</w:t>
      </w:r>
    </w:p>
    <w:p w14:paraId="336470E9" w14:textId="4ACBD78A" w:rsidR="00DB029A" w:rsidRDefault="00DB029A" w:rsidP="00DB029A">
      <w:pPr>
        <w:pStyle w:val="Paragraphedeliste"/>
        <w:tabs>
          <w:tab w:val="left" w:pos="567"/>
        </w:tabs>
        <w:spacing w:before="0" w:after="0" w:line="360" w:lineRule="auto"/>
        <w:ind w:left="357"/>
        <w:rPr>
          <w:rFonts w:eastAsia="Times New Roman" w:cs="Arial"/>
          <w:lang w:val="fr-FR"/>
        </w:rPr>
      </w:pPr>
    </w:p>
    <w:p w14:paraId="09189CAE" w14:textId="77777777" w:rsidR="00DB029A" w:rsidRPr="00DB029A" w:rsidRDefault="00DB029A" w:rsidP="00DB029A">
      <w:pPr>
        <w:pStyle w:val="Paragraphedeliste"/>
        <w:tabs>
          <w:tab w:val="left" w:pos="567"/>
        </w:tabs>
        <w:spacing w:before="0" w:after="0" w:line="360" w:lineRule="auto"/>
        <w:ind w:left="357"/>
        <w:rPr>
          <w:rFonts w:eastAsia="Times New Roman" w:cs="Arial"/>
          <w:lang w:val="fr-FR"/>
        </w:rPr>
      </w:pPr>
    </w:p>
    <w:p w14:paraId="11EA2D73" w14:textId="77777777" w:rsidR="00DB029A" w:rsidRDefault="00DB029A" w:rsidP="00DB029A">
      <w:pPr>
        <w:pStyle w:val="Paragraphedeliste"/>
        <w:tabs>
          <w:tab w:val="left" w:pos="567"/>
        </w:tabs>
        <w:spacing w:before="0" w:after="0" w:line="360" w:lineRule="auto"/>
        <w:ind w:left="357"/>
        <w:rPr>
          <w:rFonts w:eastAsia="Times New Roman" w:cs="Arial"/>
          <w:lang w:val="fr-FR"/>
        </w:rPr>
      </w:pPr>
    </w:p>
    <w:p w14:paraId="091334B5" w14:textId="2533BD5C" w:rsidR="00582726" w:rsidRPr="007122EE" w:rsidRDefault="00582726" w:rsidP="00E7231A">
      <w:pPr>
        <w:pStyle w:val="Paragraphedeliste"/>
        <w:numPr>
          <w:ilvl w:val="0"/>
          <w:numId w:val="8"/>
        </w:numPr>
        <w:tabs>
          <w:tab w:val="left" w:pos="567"/>
        </w:tabs>
        <w:spacing w:before="0" w:after="0" w:line="360" w:lineRule="auto"/>
        <w:ind w:left="357" w:hanging="357"/>
        <w:rPr>
          <w:rFonts w:eastAsia="Times New Roman" w:cs="Arial"/>
          <w:lang w:val="fr-FR"/>
        </w:rPr>
      </w:pPr>
      <w:r>
        <w:rPr>
          <w:rFonts w:eastAsia="Times New Roman" w:cs="Arial"/>
          <w:lang w:val="fr-FR"/>
        </w:rPr>
        <w:t xml:space="preserve">L’Affilié s’engage à payer les émoluments prévus dans le </w:t>
      </w:r>
      <w:r w:rsidR="000444EF">
        <w:rPr>
          <w:rFonts w:eastAsia="Times New Roman" w:cs="Arial"/>
          <w:lang w:val="fr-FR"/>
        </w:rPr>
        <w:t>R</w:t>
      </w:r>
      <w:r>
        <w:rPr>
          <w:rFonts w:eastAsia="Times New Roman" w:cs="Arial"/>
          <w:lang w:val="fr-FR"/>
        </w:rPr>
        <w:t xml:space="preserve">èglement </w:t>
      </w:r>
      <w:r w:rsidR="00AC02C0">
        <w:rPr>
          <w:rFonts w:eastAsia="Times New Roman" w:cs="Arial"/>
          <w:lang w:val="fr-FR"/>
        </w:rPr>
        <w:t>d’affiliation</w:t>
      </w:r>
      <w:r w:rsidR="00AA24A3">
        <w:rPr>
          <w:rFonts w:eastAsia="Times New Roman" w:cs="Arial"/>
          <w:lang w:val="fr-FR"/>
        </w:rPr>
        <w:t xml:space="preserve"> selon les </w:t>
      </w:r>
      <w:r w:rsidRPr="007122EE">
        <w:rPr>
          <w:rFonts w:eastAsia="Times New Roman" w:cs="Arial"/>
          <w:lang w:val="fr-FR"/>
        </w:rPr>
        <w:t>conditions spécifiées par SO-FIT.</w:t>
      </w:r>
    </w:p>
    <w:p w14:paraId="7AC1AAD4" w14:textId="70E9AD5C" w:rsidR="007122EE" w:rsidRPr="00152673" w:rsidRDefault="007122EE" w:rsidP="007122EE">
      <w:pPr>
        <w:pStyle w:val="Paragraphedeliste"/>
        <w:numPr>
          <w:ilvl w:val="0"/>
          <w:numId w:val="8"/>
        </w:numPr>
        <w:tabs>
          <w:tab w:val="left" w:pos="567"/>
        </w:tabs>
        <w:spacing w:before="0" w:after="0" w:line="360" w:lineRule="auto"/>
        <w:ind w:left="357" w:hanging="357"/>
        <w:rPr>
          <w:rFonts w:eastAsia="Times New Roman" w:cs="Arial"/>
          <w:lang w:val="fr-FR"/>
        </w:rPr>
      </w:pPr>
      <w:r w:rsidRPr="00152673">
        <w:rPr>
          <w:rFonts w:eastAsia="Times New Roman" w:cs="Arial"/>
          <w:lang w:val="fr-FR"/>
        </w:rPr>
        <w:t>L’Affil</w:t>
      </w:r>
      <w:r w:rsidR="00B30843" w:rsidRPr="00152673">
        <w:rPr>
          <w:rFonts w:eastAsia="Times New Roman" w:cs="Arial"/>
          <w:lang w:val="fr-FR"/>
        </w:rPr>
        <w:t>i</w:t>
      </w:r>
      <w:r w:rsidRPr="00152673">
        <w:rPr>
          <w:rFonts w:eastAsia="Times New Roman" w:cs="Arial"/>
          <w:lang w:val="fr-FR"/>
        </w:rPr>
        <w:t>é accepte de se soumettre égale</w:t>
      </w:r>
      <w:r w:rsidR="0030082C" w:rsidRPr="00152673">
        <w:rPr>
          <w:rFonts w:eastAsia="Times New Roman" w:cs="Arial"/>
          <w:lang w:val="fr-FR"/>
        </w:rPr>
        <w:t xml:space="preserve">ment aux révisions LBA, </w:t>
      </w:r>
      <w:r w:rsidRPr="00152673">
        <w:rPr>
          <w:rFonts w:eastAsia="Times New Roman" w:cs="Arial"/>
          <w:lang w:val="fr-FR"/>
        </w:rPr>
        <w:t>aux contrôles ad hoc et enquêtes particulières</w:t>
      </w:r>
      <w:r w:rsidR="0030082C" w:rsidRPr="00152673">
        <w:rPr>
          <w:rFonts w:eastAsia="Times New Roman" w:cs="Arial"/>
          <w:lang w:val="fr-FR"/>
        </w:rPr>
        <w:t>, ainsi qu’aux injonctions de la Commission OAR</w:t>
      </w:r>
      <w:r w:rsidRPr="00152673">
        <w:rPr>
          <w:rFonts w:eastAsia="Times New Roman" w:cs="Arial"/>
          <w:lang w:val="fr-FR"/>
        </w:rPr>
        <w:t>.</w:t>
      </w:r>
    </w:p>
    <w:p w14:paraId="2EE9CBBB" w14:textId="1D9B730A" w:rsidR="00AA24A3" w:rsidRDefault="00AA24A3" w:rsidP="00E7231A">
      <w:pPr>
        <w:tabs>
          <w:tab w:val="left" w:pos="567"/>
        </w:tabs>
        <w:spacing w:before="0" w:after="0" w:line="360" w:lineRule="auto"/>
        <w:rPr>
          <w:rFonts w:eastAsia="Times New Roman" w:cs="Arial"/>
          <w:b/>
          <w:lang w:val="fr-FR"/>
        </w:rPr>
      </w:pPr>
    </w:p>
    <w:p w14:paraId="4FB49D48" w14:textId="5846CB15" w:rsidR="00582726" w:rsidRDefault="00932BA9" w:rsidP="00E7231A">
      <w:pPr>
        <w:tabs>
          <w:tab w:val="left" w:pos="567"/>
        </w:tabs>
        <w:spacing w:before="0" w:after="0" w:line="360" w:lineRule="auto"/>
        <w:rPr>
          <w:rFonts w:eastAsia="Times New Roman" w:cs="Arial"/>
          <w:b/>
          <w:lang w:val="fr-FR"/>
        </w:rPr>
      </w:pPr>
      <w:r>
        <w:rPr>
          <w:rFonts w:eastAsia="Times New Roman" w:cs="Arial"/>
          <w:b/>
          <w:lang w:val="fr-FR"/>
        </w:rPr>
        <w:t>Section 4</w:t>
      </w:r>
      <w:r w:rsidR="00524EE8" w:rsidRPr="00524EE8">
        <w:rPr>
          <w:rFonts w:eastAsia="Times New Roman" w:cs="Arial"/>
          <w:b/>
          <w:lang w:val="fr-FR"/>
        </w:rPr>
        <w:t xml:space="preserve"> </w:t>
      </w:r>
      <w:r>
        <w:rPr>
          <w:rFonts w:eastAsia="Times New Roman" w:cs="Arial"/>
          <w:b/>
          <w:lang w:val="fr-FR"/>
        </w:rPr>
        <w:t xml:space="preserve">– </w:t>
      </w:r>
      <w:r w:rsidR="00524EE8" w:rsidRPr="00524EE8">
        <w:rPr>
          <w:rFonts w:eastAsia="Times New Roman" w:cs="Arial"/>
          <w:b/>
          <w:lang w:val="fr-FR"/>
        </w:rPr>
        <w:t>Divers</w:t>
      </w:r>
    </w:p>
    <w:p w14:paraId="5F02C39F" w14:textId="01BDC5C5" w:rsidR="00524EE8" w:rsidRPr="00524EE8" w:rsidRDefault="00524EE8" w:rsidP="00E7231A">
      <w:pPr>
        <w:pStyle w:val="Paragraphedeliste"/>
        <w:numPr>
          <w:ilvl w:val="0"/>
          <w:numId w:val="8"/>
        </w:numPr>
        <w:tabs>
          <w:tab w:val="left" w:pos="567"/>
        </w:tabs>
        <w:spacing w:before="0" w:after="0" w:line="360" w:lineRule="auto"/>
        <w:ind w:left="357" w:hanging="357"/>
        <w:rPr>
          <w:rFonts w:eastAsia="Times New Roman" w:cs="Arial"/>
          <w:lang w:val="fr-FR"/>
        </w:rPr>
      </w:pPr>
      <w:r w:rsidRPr="00524EE8">
        <w:rPr>
          <w:rFonts w:eastAsia="Times New Roman"/>
        </w:rPr>
        <w:t xml:space="preserve">Le présent </w:t>
      </w:r>
      <w:r w:rsidR="00B30843">
        <w:rPr>
          <w:rFonts w:eastAsia="Times New Roman"/>
        </w:rPr>
        <w:t>C</w:t>
      </w:r>
      <w:r w:rsidR="00500685" w:rsidRPr="00524EE8">
        <w:rPr>
          <w:rFonts w:eastAsia="Times New Roman"/>
        </w:rPr>
        <w:t>ontrat</w:t>
      </w:r>
      <w:r w:rsidR="00F137B7">
        <w:rPr>
          <w:rFonts w:eastAsia="Times New Roman"/>
        </w:rPr>
        <w:t xml:space="preserve"> et </w:t>
      </w:r>
      <w:r w:rsidR="001811E5">
        <w:rPr>
          <w:rFonts w:eastAsia="Times New Roman"/>
        </w:rPr>
        <w:t xml:space="preserve">le </w:t>
      </w:r>
      <w:r w:rsidR="00152E2F">
        <w:rPr>
          <w:rFonts w:eastAsia="Times New Roman"/>
        </w:rPr>
        <w:t>Règlement d’affiliation</w:t>
      </w:r>
      <w:r w:rsidR="00500685" w:rsidRPr="00524EE8">
        <w:rPr>
          <w:rFonts w:eastAsia="Times New Roman"/>
        </w:rPr>
        <w:t xml:space="preserve"> constitue</w:t>
      </w:r>
      <w:r w:rsidRPr="00524EE8">
        <w:rPr>
          <w:rFonts w:eastAsia="Times New Roman"/>
        </w:rPr>
        <w:t>nt</w:t>
      </w:r>
      <w:r w:rsidR="00500685" w:rsidRPr="00524EE8">
        <w:rPr>
          <w:rFonts w:eastAsia="Times New Roman"/>
        </w:rPr>
        <w:t xml:space="preserve"> l’intégralité de l’accord passé par les Parties en relation avec son objet et il remplace tous les accords antérieurs que les Parties auraien</w:t>
      </w:r>
      <w:r w:rsidR="007E52DA">
        <w:rPr>
          <w:rFonts w:eastAsia="Times New Roman"/>
        </w:rPr>
        <w:t>t pu passer en relation avec ledit</w:t>
      </w:r>
      <w:r w:rsidR="00500685" w:rsidRPr="00524EE8">
        <w:rPr>
          <w:rFonts w:eastAsia="Times New Roman"/>
        </w:rPr>
        <w:t xml:space="preserve"> objet.</w:t>
      </w:r>
    </w:p>
    <w:p w14:paraId="08179D42" w14:textId="0C47527C" w:rsidR="000A4188" w:rsidRDefault="00524EE8" w:rsidP="00E7231A">
      <w:pPr>
        <w:pStyle w:val="Paragraphedeliste"/>
        <w:numPr>
          <w:ilvl w:val="0"/>
          <w:numId w:val="8"/>
        </w:numPr>
        <w:tabs>
          <w:tab w:val="left" w:pos="567"/>
        </w:tabs>
        <w:spacing w:before="0" w:after="0" w:line="360" w:lineRule="auto"/>
        <w:ind w:left="357" w:hanging="357"/>
        <w:rPr>
          <w:rFonts w:eastAsia="Times New Roman" w:cs="Arial"/>
          <w:lang w:val="fr-FR"/>
        </w:rPr>
      </w:pPr>
      <w:r>
        <w:rPr>
          <w:rFonts w:eastAsia="Times New Roman" w:cs="Arial"/>
          <w:lang w:val="fr-FR"/>
        </w:rPr>
        <w:t xml:space="preserve">Si une disposition du présent </w:t>
      </w:r>
      <w:r w:rsidR="00B30843">
        <w:rPr>
          <w:rFonts w:eastAsia="Times New Roman" w:cs="Arial"/>
          <w:lang w:val="fr-FR"/>
        </w:rPr>
        <w:t>C</w:t>
      </w:r>
      <w:r w:rsidR="00500685" w:rsidRPr="00524EE8">
        <w:rPr>
          <w:rFonts w:eastAsia="Times New Roman" w:cs="Arial"/>
          <w:lang w:val="fr-FR"/>
        </w:rPr>
        <w:t>ontrat devait se révéler nulle ou inefficace pour quelque raison que ce soit, les Parties la remplaceront par une disposition produisant des effets juridiques et économiques aussi proches que possible de ceux de la disposition invalide. En tou</w:t>
      </w:r>
      <w:r>
        <w:rPr>
          <w:rFonts w:eastAsia="Times New Roman" w:cs="Arial"/>
          <w:lang w:val="fr-FR"/>
        </w:rPr>
        <w:t xml:space="preserve">s les cas, le reste du présent </w:t>
      </w:r>
      <w:r w:rsidR="00B96089">
        <w:rPr>
          <w:rFonts w:eastAsia="Times New Roman" w:cs="Arial"/>
          <w:lang w:val="fr-FR"/>
        </w:rPr>
        <w:t>Contrat</w:t>
      </w:r>
      <w:r w:rsidR="00500685" w:rsidRPr="00524EE8">
        <w:rPr>
          <w:rFonts w:eastAsia="Times New Roman" w:cs="Arial"/>
          <w:lang w:val="fr-FR"/>
        </w:rPr>
        <w:t xml:space="preserve"> restera en force et continuera à lier les Parties.</w:t>
      </w:r>
    </w:p>
    <w:p w14:paraId="0762CA22" w14:textId="01F744EA" w:rsidR="0019750D" w:rsidRPr="0019750D" w:rsidRDefault="00524EE8" w:rsidP="00E7231A">
      <w:pPr>
        <w:pStyle w:val="Paragraphedeliste"/>
        <w:numPr>
          <w:ilvl w:val="0"/>
          <w:numId w:val="8"/>
        </w:numPr>
        <w:tabs>
          <w:tab w:val="left" w:pos="567"/>
        </w:tabs>
        <w:spacing w:before="0" w:after="0" w:line="360" w:lineRule="auto"/>
        <w:ind w:left="357" w:hanging="357"/>
        <w:rPr>
          <w:rFonts w:eastAsia="Times New Roman" w:cs="Arial"/>
          <w:lang w:val="fr-FR"/>
        </w:rPr>
      </w:pPr>
      <w:r>
        <w:rPr>
          <w:rFonts w:eastAsia="Times New Roman" w:cs="Arial"/>
          <w:bCs/>
          <w:lang w:val="fr-FR"/>
        </w:rPr>
        <w:t xml:space="preserve">Le présent </w:t>
      </w:r>
      <w:r w:rsidR="00B96089">
        <w:rPr>
          <w:rFonts w:eastAsia="Times New Roman" w:cs="Arial"/>
          <w:bCs/>
          <w:lang w:val="fr-FR"/>
        </w:rPr>
        <w:t>Contrat</w:t>
      </w:r>
      <w:r w:rsidR="00500685" w:rsidRPr="00524EE8">
        <w:rPr>
          <w:rFonts w:eastAsia="Times New Roman" w:cs="Arial"/>
          <w:bCs/>
          <w:lang w:val="fr-FR"/>
        </w:rPr>
        <w:t xml:space="preserve"> ne pourra être modifié</w:t>
      </w:r>
      <w:r w:rsidR="005F5DB6">
        <w:rPr>
          <w:rFonts w:eastAsia="Times New Roman" w:cs="Arial"/>
          <w:bCs/>
          <w:lang w:val="fr-FR"/>
        </w:rPr>
        <w:t>,</w:t>
      </w:r>
      <w:r w:rsidR="00500685" w:rsidRPr="00524EE8">
        <w:rPr>
          <w:rFonts w:eastAsia="Times New Roman" w:cs="Arial"/>
          <w:bCs/>
          <w:lang w:val="fr-FR"/>
        </w:rPr>
        <w:t xml:space="preserve"> si ce n’est par un</w:t>
      </w:r>
      <w:r w:rsidR="00356B64">
        <w:rPr>
          <w:rFonts w:eastAsia="Times New Roman" w:cs="Arial"/>
          <w:bCs/>
          <w:lang w:val="fr-FR"/>
        </w:rPr>
        <w:t xml:space="preserve"> accord écrit valablement </w:t>
      </w:r>
      <w:r w:rsidR="00E7231A">
        <w:rPr>
          <w:rFonts w:eastAsia="Times New Roman" w:cs="Arial"/>
          <w:bCs/>
          <w:lang w:val="fr-FR"/>
        </w:rPr>
        <w:t>signé </w:t>
      </w:r>
      <w:r w:rsidR="00500685" w:rsidRPr="00524EE8">
        <w:rPr>
          <w:rFonts w:eastAsia="Times New Roman" w:cs="Arial"/>
          <w:bCs/>
          <w:lang w:val="fr-FR"/>
        </w:rPr>
        <w:t>par les Parties.</w:t>
      </w:r>
      <w:r w:rsidR="000444EF">
        <w:rPr>
          <w:rFonts w:eastAsia="Times New Roman" w:cs="Arial"/>
          <w:bCs/>
          <w:lang w:val="fr-FR"/>
        </w:rPr>
        <w:t xml:space="preserve"> </w:t>
      </w:r>
    </w:p>
    <w:p w14:paraId="0CF88F13" w14:textId="5DBE95B8" w:rsidR="000A4188" w:rsidRPr="00524EE8" w:rsidRDefault="0019750D" w:rsidP="00E7231A">
      <w:pPr>
        <w:pStyle w:val="Paragraphedeliste"/>
        <w:numPr>
          <w:ilvl w:val="0"/>
          <w:numId w:val="8"/>
        </w:numPr>
        <w:tabs>
          <w:tab w:val="left" w:pos="567"/>
        </w:tabs>
        <w:spacing w:before="0" w:after="0" w:line="360" w:lineRule="auto"/>
        <w:ind w:left="357" w:hanging="357"/>
        <w:rPr>
          <w:rFonts w:eastAsia="Times New Roman" w:cs="Arial"/>
          <w:lang w:val="fr-FR"/>
        </w:rPr>
      </w:pPr>
      <w:r>
        <w:rPr>
          <w:rFonts w:eastAsia="Times New Roman" w:cs="Arial"/>
          <w:bCs/>
          <w:lang w:val="fr-FR"/>
        </w:rPr>
        <w:t>S</w:t>
      </w:r>
      <w:r w:rsidR="00B30843">
        <w:rPr>
          <w:rFonts w:eastAsia="Times New Roman" w:cs="Arial"/>
          <w:bCs/>
          <w:lang w:val="fr-FR"/>
        </w:rPr>
        <w:t>O</w:t>
      </w:r>
      <w:r>
        <w:rPr>
          <w:rFonts w:eastAsia="Times New Roman" w:cs="Arial"/>
          <w:bCs/>
          <w:lang w:val="fr-FR"/>
        </w:rPr>
        <w:t>-FIT se réserve le droit de modifier le Règlement d’affiliation</w:t>
      </w:r>
      <w:r w:rsidR="000444EF">
        <w:rPr>
          <w:rFonts w:eastAsia="Times New Roman" w:cs="Arial"/>
          <w:bCs/>
          <w:lang w:val="fr-FR"/>
        </w:rPr>
        <w:t>.</w:t>
      </w:r>
      <w:r>
        <w:rPr>
          <w:rFonts w:eastAsia="Times New Roman" w:cs="Arial"/>
          <w:bCs/>
          <w:lang w:val="fr-FR"/>
        </w:rPr>
        <w:t xml:space="preserve"> Il en informera l’Affilié.</w:t>
      </w:r>
      <w:r w:rsidR="00B00891">
        <w:rPr>
          <w:rFonts w:eastAsia="Times New Roman" w:cs="Arial"/>
          <w:bCs/>
          <w:lang w:val="fr-FR"/>
        </w:rPr>
        <w:t xml:space="preserve"> Les dispositions liées à l’art. 14 al. 2 LBA ne peuvent pas </w:t>
      </w:r>
      <w:r w:rsidR="00D07F89">
        <w:rPr>
          <w:rFonts w:eastAsia="Times New Roman" w:cs="Arial"/>
          <w:bCs/>
          <w:lang w:val="fr-FR"/>
        </w:rPr>
        <w:t>faire l’objet de modification</w:t>
      </w:r>
      <w:r w:rsidR="00B00891">
        <w:rPr>
          <w:rFonts w:eastAsia="Times New Roman" w:cs="Arial"/>
          <w:bCs/>
          <w:lang w:val="fr-FR"/>
        </w:rPr>
        <w:t>.</w:t>
      </w:r>
    </w:p>
    <w:p w14:paraId="369571D1" w14:textId="01309769" w:rsidR="00E7231A" w:rsidRDefault="00500685" w:rsidP="001A64AD">
      <w:pPr>
        <w:pStyle w:val="Paragraphedeliste"/>
        <w:numPr>
          <w:ilvl w:val="0"/>
          <w:numId w:val="8"/>
        </w:numPr>
        <w:tabs>
          <w:tab w:val="left" w:pos="567"/>
        </w:tabs>
        <w:spacing w:before="0" w:after="0" w:line="360" w:lineRule="auto"/>
        <w:ind w:left="357" w:hanging="357"/>
        <w:rPr>
          <w:rFonts w:eastAsia="Times New Roman" w:cs="Arial"/>
          <w:lang w:val="fr-FR"/>
        </w:rPr>
      </w:pPr>
      <w:r w:rsidRPr="005F5DB6">
        <w:rPr>
          <w:rFonts w:eastAsia="Times New Roman" w:cs="Arial"/>
          <w:lang w:val="fr-FR"/>
        </w:rPr>
        <w:t>Le fait pour une Partie de ne pas exercer un droit que le pré</w:t>
      </w:r>
      <w:r w:rsidR="00524EE8" w:rsidRPr="005F5DB6">
        <w:rPr>
          <w:rFonts w:eastAsia="Times New Roman" w:cs="Arial"/>
          <w:lang w:val="fr-FR"/>
        </w:rPr>
        <w:t xml:space="preserve">sent </w:t>
      </w:r>
      <w:r w:rsidR="00B96089">
        <w:rPr>
          <w:rFonts w:eastAsia="Times New Roman" w:cs="Arial"/>
          <w:lang w:val="fr-FR"/>
        </w:rPr>
        <w:t>Contrat</w:t>
      </w:r>
      <w:r w:rsidRPr="005F5DB6">
        <w:rPr>
          <w:rFonts w:eastAsia="Times New Roman" w:cs="Arial"/>
          <w:lang w:val="fr-FR"/>
        </w:rPr>
        <w:t xml:space="preserve"> lui confère, ou le retard à l’exercer, ne saurait être considéré comme une renonciation à ce droit et ne saurait empêcher ou restreindre l’e</w:t>
      </w:r>
      <w:r w:rsidR="005F5DB6">
        <w:rPr>
          <w:rFonts w:eastAsia="Times New Roman" w:cs="Arial"/>
          <w:lang w:val="fr-FR"/>
        </w:rPr>
        <w:t xml:space="preserve">xercice ultérieur de ce droit. </w:t>
      </w:r>
    </w:p>
    <w:p w14:paraId="1E3C3552" w14:textId="77777777" w:rsidR="005F5DB6" w:rsidRPr="005F5DB6" w:rsidRDefault="005F5DB6" w:rsidP="005F5DB6">
      <w:pPr>
        <w:pStyle w:val="Paragraphedeliste"/>
        <w:tabs>
          <w:tab w:val="left" w:pos="567"/>
        </w:tabs>
        <w:spacing w:before="0" w:after="0" w:line="360" w:lineRule="auto"/>
        <w:ind w:left="357"/>
        <w:rPr>
          <w:rFonts w:eastAsia="Times New Roman" w:cs="Arial"/>
          <w:lang w:val="fr-FR"/>
        </w:rPr>
      </w:pPr>
    </w:p>
    <w:p w14:paraId="06D64ED4" w14:textId="2C7DAAE2" w:rsidR="00E56D1B" w:rsidRPr="00E56D1B" w:rsidRDefault="00932BA9" w:rsidP="00E7231A">
      <w:pPr>
        <w:tabs>
          <w:tab w:val="left" w:pos="567"/>
        </w:tabs>
        <w:spacing w:before="0" w:after="0" w:line="360" w:lineRule="auto"/>
        <w:rPr>
          <w:rFonts w:eastAsia="Times New Roman" w:cs="Arial"/>
          <w:b/>
          <w:lang w:val="fr-FR"/>
        </w:rPr>
      </w:pPr>
      <w:r>
        <w:rPr>
          <w:rFonts w:eastAsia="Times New Roman" w:cs="Arial"/>
          <w:b/>
          <w:lang w:val="fr-FR"/>
        </w:rPr>
        <w:t xml:space="preserve">Section 5 – </w:t>
      </w:r>
      <w:r w:rsidR="00E56D1B" w:rsidRPr="00E56D1B">
        <w:rPr>
          <w:rFonts w:eastAsia="Times New Roman" w:cs="Arial"/>
          <w:b/>
          <w:lang w:val="fr-FR"/>
        </w:rPr>
        <w:t xml:space="preserve">Fin du </w:t>
      </w:r>
      <w:r w:rsidR="00B96089">
        <w:rPr>
          <w:rFonts w:eastAsia="Times New Roman" w:cs="Arial"/>
          <w:b/>
          <w:lang w:val="fr-FR"/>
        </w:rPr>
        <w:t>Contrat</w:t>
      </w:r>
    </w:p>
    <w:p w14:paraId="0DAA3151" w14:textId="77777777" w:rsidR="00C3504D" w:rsidRPr="00C3504D" w:rsidRDefault="00E56D1B" w:rsidP="00E56D1B">
      <w:pPr>
        <w:pStyle w:val="Paragraphedeliste"/>
        <w:numPr>
          <w:ilvl w:val="0"/>
          <w:numId w:val="8"/>
        </w:numPr>
        <w:tabs>
          <w:tab w:val="left" w:pos="567"/>
        </w:tabs>
        <w:spacing w:before="0" w:after="0" w:line="360" w:lineRule="auto"/>
        <w:ind w:left="357" w:hanging="357"/>
        <w:rPr>
          <w:rFonts w:eastAsia="Times New Roman" w:cs="Arial"/>
          <w:lang w:val="fr-FR"/>
        </w:rPr>
      </w:pPr>
      <w:r w:rsidRPr="00932BA9">
        <w:rPr>
          <w:rFonts w:eastAsia="Times New Roman" w:cs="Arial"/>
          <w:lang w:val="fr-FR"/>
        </w:rPr>
        <w:t xml:space="preserve">Le présent </w:t>
      </w:r>
      <w:r w:rsidR="00B96089">
        <w:rPr>
          <w:rFonts w:eastAsia="Times New Roman" w:cs="Arial"/>
          <w:lang w:val="fr-FR"/>
        </w:rPr>
        <w:t>Contrat</w:t>
      </w:r>
      <w:r w:rsidRPr="00932BA9">
        <w:rPr>
          <w:rFonts w:eastAsia="Times New Roman" w:cs="Arial"/>
          <w:lang w:val="fr-FR"/>
        </w:rPr>
        <w:t xml:space="preserve"> </w:t>
      </w:r>
      <w:r w:rsidRPr="00932BA9">
        <w:rPr>
          <w:rFonts w:cs="Arial"/>
        </w:rPr>
        <w:t xml:space="preserve">est conclu pour une durée indéterminée. </w:t>
      </w:r>
      <w:r w:rsidR="005F5DB6">
        <w:rPr>
          <w:rFonts w:cs="Arial"/>
        </w:rPr>
        <w:t>Les P</w:t>
      </w:r>
      <w:r w:rsidRPr="00932BA9">
        <w:rPr>
          <w:rFonts w:cs="Arial"/>
        </w:rPr>
        <w:t>arties peuvent y mettre fin conformément aux disposition</w:t>
      </w:r>
      <w:r w:rsidR="00F137B7">
        <w:rPr>
          <w:rFonts w:cs="Arial"/>
        </w:rPr>
        <w:t xml:space="preserve">s du </w:t>
      </w:r>
      <w:r w:rsidR="000444EF">
        <w:rPr>
          <w:rFonts w:cs="Arial"/>
        </w:rPr>
        <w:t xml:space="preserve">Règlement </w:t>
      </w:r>
      <w:r w:rsidR="00AC02C0">
        <w:rPr>
          <w:rFonts w:eastAsia="Times New Roman" w:cs="Arial"/>
          <w:lang w:val="fr-FR"/>
        </w:rPr>
        <w:t>d’affiliation</w:t>
      </w:r>
      <w:r w:rsidRPr="00932BA9">
        <w:rPr>
          <w:rFonts w:cs="Arial"/>
        </w:rPr>
        <w:t>.</w:t>
      </w:r>
    </w:p>
    <w:p w14:paraId="669ACBCB" w14:textId="58C50414" w:rsidR="00E56D1B" w:rsidRPr="00932BA9" w:rsidRDefault="00C3504D" w:rsidP="00E56D1B">
      <w:pPr>
        <w:pStyle w:val="Paragraphedeliste"/>
        <w:numPr>
          <w:ilvl w:val="0"/>
          <w:numId w:val="8"/>
        </w:numPr>
        <w:tabs>
          <w:tab w:val="left" w:pos="567"/>
        </w:tabs>
        <w:spacing w:before="0" w:after="0" w:line="360" w:lineRule="auto"/>
        <w:ind w:left="357" w:hanging="357"/>
        <w:rPr>
          <w:rFonts w:eastAsia="Times New Roman" w:cs="Arial"/>
          <w:lang w:val="fr-FR"/>
        </w:rPr>
      </w:pPr>
      <w:r>
        <w:rPr>
          <w:rFonts w:cs="Arial"/>
          <w:lang w:val="fr-FR"/>
        </w:rPr>
        <w:t>Le présent Contrat prend fin dès le moment où l’Affilié</w:t>
      </w:r>
      <w:r w:rsidR="005065FD">
        <w:rPr>
          <w:rFonts w:cs="Arial"/>
          <w:lang w:val="fr-FR"/>
        </w:rPr>
        <w:t xml:space="preserve">, reçoit </w:t>
      </w:r>
      <w:r w:rsidR="005117DD">
        <w:rPr>
          <w:rFonts w:cs="Arial"/>
          <w:lang w:val="fr-FR"/>
        </w:rPr>
        <w:t xml:space="preserve">une </w:t>
      </w:r>
      <w:r w:rsidR="005065FD">
        <w:rPr>
          <w:rFonts w:cs="Arial"/>
          <w:lang w:val="fr-FR"/>
        </w:rPr>
        <w:t>autorisation d’exercer de la FINMA.</w:t>
      </w:r>
    </w:p>
    <w:p w14:paraId="5B890E1A" w14:textId="77777777" w:rsidR="00E56D1B" w:rsidRPr="00E56D1B" w:rsidRDefault="00E56D1B" w:rsidP="00E7231A">
      <w:pPr>
        <w:tabs>
          <w:tab w:val="left" w:pos="567"/>
        </w:tabs>
        <w:spacing w:before="0" w:after="0" w:line="360" w:lineRule="auto"/>
        <w:rPr>
          <w:rFonts w:eastAsia="Times New Roman" w:cs="Arial"/>
          <w:lang w:val="fr-FR"/>
        </w:rPr>
      </w:pPr>
    </w:p>
    <w:p w14:paraId="33EECFBE" w14:textId="5ACD0DE7" w:rsidR="00E7231A" w:rsidRDefault="006F5190" w:rsidP="00E7231A">
      <w:pPr>
        <w:tabs>
          <w:tab w:val="left" w:pos="567"/>
        </w:tabs>
        <w:spacing w:before="0" w:after="0" w:line="360" w:lineRule="auto"/>
        <w:rPr>
          <w:rFonts w:eastAsia="Times New Roman" w:cs="Arial"/>
          <w:b/>
          <w:lang w:val="fr-FR"/>
        </w:rPr>
      </w:pPr>
      <w:r>
        <w:rPr>
          <w:rFonts w:eastAsia="Times New Roman" w:cs="Arial"/>
          <w:b/>
          <w:lang w:val="fr-FR"/>
        </w:rPr>
        <w:t>Section</w:t>
      </w:r>
      <w:r w:rsidR="00932BA9">
        <w:rPr>
          <w:rFonts w:eastAsia="Times New Roman" w:cs="Arial"/>
          <w:b/>
          <w:lang w:val="fr-FR"/>
        </w:rPr>
        <w:t xml:space="preserve"> 6</w:t>
      </w:r>
      <w:r w:rsidR="00E56D1B">
        <w:rPr>
          <w:rFonts w:eastAsia="Times New Roman" w:cs="Arial"/>
          <w:b/>
          <w:lang w:val="fr-FR"/>
        </w:rPr>
        <w:t xml:space="preserve"> </w:t>
      </w:r>
      <w:r w:rsidR="00932BA9">
        <w:rPr>
          <w:rFonts w:eastAsia="Times New Roman" w:cs="Arial"/>
          <w:b/>
          <w:lang w:val="fr-FR"/>
        </w:rPr>
        <w:t xml:space="preserve">– </w:t>
      </w:r>
      <w:r w:rsidR="00E7231A">
        <w:rPr>
          <w:rFonts w:eastAsia="Times New Roman" w:cs="Arial"/>
          <w:b/>
          <w:lang w:val="fr-FR"/>
        </w:rPr>
        <w:t>Droit applicable et f</w:t>
      </w:r>
      <w:r w:rsidR="00E7231A" w:rsidRPr="00E7231A">
        <w:rPr>
          <w:rFonts w:eastAsia="Times New Roman" w:cs="Arial"/>
          <w:b/>
          <w:lang w:val="fr-FR"/>
        </w:rPr>
        <w:t>or judiciaire</w:t>
      </w:r>
    </w:p>
    <w:p w14:paraId="6BA46CC2" w14:textId="67156805" w:rsidR="00E7231A" w:rsidRDefault="00E7231A" w:rsidP="00E7231A">
      <w:pPr>
        <w:pStyle w:val="Paragraphedeliste"/>
        <w:numPr>
          <w:ilvl w:val="0"/>
          <w:numId w:val="8"/>
        </w:numPr>
        <w:tabs>
          <w:tab w:val="left" w:pos="567"/>
        </w:tabs>
        <w:spacing w:before="0" w:after="0" w:line="360" w:lineRule="auto"/>
        <w:ind w:left="357" w:hanging="357"/>
        <w:rPr>
          <w:rFonts w:eastAsia="Times New Roman" w:cs="Arial"/>
          <w:lang w:val="fr-FR"/>
        </w:rPr>
      </w:pPr>
      <w:r>
        <w:rPr>
          <w:rFonts w:eastAsia="Times New Roman" w:cs="Arial"/>
          <w:lang w:val="fr-FR"/>
        </w:rPr>
        <w:t xml:space="preserve">Le présent </w:t>
      </w:r>
      <w:r w:rsidR="00B96089">
        <w:rPr>
          <w:rFonts w:eastAsia="Times New Roman" w:cs="Arial"/>
          <w:lang w:val="fr-FR"/>
        </w:rPr>
        <w:t>Contrat</w:t>
      </w:r>
      <w:r w:rsidRPr="00524EE8">
        <w:rPr>
          <w:rFonts w:eastAsia="Times New Roman" w:cs="Arial"/>
          <w:lang w:val="fr-FR"/>
        </w:rPr>
        <w:t xml:space="preserve"> est soumis exclusivement au droit suisse.</w:t>
      </w:r>
    </w:p>
    <w:p w14:paraId="3B446CE5" w14:textId="7EA78146" w:rsidR="00DB029A" w:rsidRDefault="00DB029A" w:rsidP="00DB029A">
      <w:pPr>
        <w:pStyle w:val="Paragraphedeliste"/>
        <w:tabs>
          <w:tab w:val="left" w:pos="567"/>
        </w:tabs>
        <w:spacing w:before="0" w:after="0" w:line="360" w:lineRule="auto"/>
        <w:ind w:left="357"/>
        <w:rPr>
          <w:rFonts w:eastAsia="Times New Roman" w:cs="Arial"/>
          <w:lang w:val="fr-FR"/>
        </w:rPr>
      </w:pPr>
    </w:p>
    <w:p w14:paraId="7B1761D2" w14:textId="77777777" w:rsidR="00DB029A" w:rsidRPr="00E7231A" w:rsidRDefault="00DB029A" w:rsidP="00DB029A">
      <w:pPr>
        <w:pStyle w:val="Paragraphedeliste"/>
        <w:tabs>
          <w:tab w:val="left" w:pos="567"/>
        </w:tabs>
        <w:spacing w:before="0" w:after="0" w:line="360" w:lineRule="auto"/>
        <w:ind w:left="357"/>
        <w:rPr>
          <w:rFonts w:eastAsia="Times New Roman" w:cs="Arial"/>
          <w:lang w:val="fr-FR"/>
        </w:rPr>
      </w:pPr>
    </w:p>
    <w:p w14:paraId="2DA5C0E2" w14:textId="1EE16051" w:rsidR="009D0390" w:rsidRPr="001C0A7A" w:rsidRDefault="00500685" w:rsidP="001C0A7A">
      <w:pPr>
        <w:pStyle w:val="Paragraphedeliste"/>
        <w:numPr>
          <w:ilvl w:val="0"/>
          <w:numId w:val="8"/>
        </w:numPr>
        <w:tabs>
          <w:tab w:val="left" w:pos="567"/>
        </w:tabs>
        <w:spacing w:before="0" w:after="0" w:line="360" w:lineRule="auto"/>
        <w:ind w:left="357" w:hanging="357"/>
        <w:rPr>
          <w:rFonts w:eastAsia="Times New Roman" w:cs="Arial"/>
          <w:lang w:val="fr-FR"/>
        </w:rPr>
      </w:pPr>
      <w:r w:rsidRPr="00E7231A">
        <w:rPr>
          <w:rFonts w:eastAsia="Times New Roman" w:cs="Arial"/>
          <w:lang w:val="fr-FR"/>
        </w:rPr>
        <w:lastRenderedPageBreak/>
        <w:t>T</w:t>
      </w:r>
      <w:r w:rsidR="00E7231A">
        <w:rPr>
          <w:rFonts w:eastAsia="Times New Roman" w:cs="Arial"/>
          <w:lang w:val="fr-FR"/>
        </w:rPr>
        <w:t xml:space="preserve">out litige au sujet du présent </w:t>
      </w:r>
      <w:r w:rsidR="00B96089">
        <w:rPr>
          <w:rFonts w:eastAsia="Times New Roman" w:cs="Arial"/>
          <w:lang w:val="fr-FR"/>
        </w:rPr>
        <w:t>Contrat</w:t>
      </w:r>
      <w:r w:rsidRPr="00E7231A">
        <w:rPr>
          <w:rFonts w:eastAsia="Times New Roman" w:cs="Arial"/>
          <w:lang w:val="fr-FR"/>
        </w:rPr>
        <w:t xml:space="preserve"> sera soumis à la compétence exclusive des tribunaux compétent</w:t>
      </w:r>
      <w:r w:rsidR="009D0390">
        <w:rPr>
          <w:rFonts w:eastAsia="Times New Roman" w:cs="Arial"/>
          <w:lang w:val="fr-FR"/>
        </w:rPr>
        <w:t>s du canton de Genève, Suisse. L</w:t>
      </w:r>
      <w:r w:rsidRPr="00E7231A">
        <w:rPr>
          <w:rFonts w:eastAsia="Times New Roman" w:cs="Arial"/>
          <w:lang w:val="fr-FR"/>
        </w:rPr>
        <w:t>e recours au Tribunal fédéral étant réservé da</w:t>
      </w:r>
      <w:r w:rsidR="00E7231A" w:rsidRPr="00E7231A">
        <w:rPr>
          <w:rFonts w:eastAsia="Times New Roman" w:cs="Arial"/>
          <w:iCs/>
          <w:lang w:val="fr-FR"/>
        </w:rPr>
        <w:t>ns les cas prévus par la loi.</w:t>
      </w:r>
    </w:p>
    <w:p w14:paraId="07C1081E" w14:textId="7A9B51BC" w:rsidR="001C0A7A" w:rsidRPr="00FD6072" w:rsidRDefault="001C0A7A" w:rsidP="00FD6072">
      <w:pPr>
        <w:tabs>
          <w:tab w:val="left" w:pos="567"/>
        </w:tabs>
        <w:spacing w:before="0" w:after="0" w:line="360" w:lineRule="auto"/>
        <w:rPr>
          <w:rFonts w:eastAsia="Times New Roman" w:cs="Arial"/>
          <w:lang w:val="fr-FR"/>
        </w:rPr>
      </w:pPr>
    </w:p>
    <w:p w14:paraId="04D55A41" w14:textId="77777777" w:rsidR="00144F17" w:rsidRDefault="00144F17" w:rsidP="00FD6072">
      <w:pPr>
        <w:spacing w:before="0" w:after="0" w:line="360" w:lineRule="auto"/>
        <w:rPr>
          <w:rFonts w:eastAsia="Times New Roman" w:cs="Arial"/>
          <w:b/>
        </w:rPr>
      </w:pPr>
    </w:p>
    <w:tbl>
      <w:tblPr>
        <w:tblStyle w:val="Grilledutableau"/>
        <w:tblpPr w:leftFromText="141" w:rightFromText="141" w:vertAnchor="text" w:horzAnchor="margin" w:tblpY="246"/>
        <w:tblW w:w="0" w:type="auto"/>
        <w:tblLook w:val="04A0" w:firstRow="1" w:lastRow="0" w:firstColumn="1" w:lastColumn="0" w:noHBand="0" w:noVBand="1"/>
      </w:tblPr>
      <w:tblGrid>
        <w:gridCol w:w="3966"/>
        <w:gridCol w:w="3967"/>
      </w:tblGrid>
      <w:tr w:rsidR="00144F17" w14:paraId="1E33B0E4" w14:textId="77777777" w:rsidTr="00144F17">
        <w:tc>
          <w:tcPr>
            <w:tcW w:w="3966" w:type="dxa"/>
          </w:tcPr>
          <w:p w14:paraId="55F87E24" w14:textId="27686042" w:rsidR="00144F17" w:rsidRDefault="00144F17" w:rsidP="00144F17">
            <w:pPr>
              <w:spacing w:before="0" w:after="0" w:line="360" w:lineRule="auto"/>
              <w:jc w:val="center"/>
              <w:rPr>
                <w:rFonts w:eastAsia="Times New Roman" w:cs="Arial"/>
                <w:b/>
              </w:rPr>
            </w:pPr>
            <w:r w:rsidRPr="00CD59A5">
              <w:rPr>
                <w:rFonts w:eastAsia="Times New Roman" w:cs="Arial"/>
                <w:b/>
              </w:rPr>
              <w:t>SO-FIT</w:t>
            </w:r>
          </w:p>
        </w:tc>
        <w:tc>
          <w:tcPr>
            <w:tcW w:w="3967" w:type="dxa"/>
          </w:tcPr>
          <w:p w14:paraId="390C0BF6" w14:textId="78028FA2" w:rsidR="00144F17" w:rsidRPr="00144F17" w:rsidRDefault="00AB085B" w:rsidP="00144F17">
            <w:pPr>
              <w:spacing w:before="0" w:after="0" w:line="360" w:lineRule="auto"/>
              <w:jc w:val="center"/>
              <w:rPr>
                <w:rFonts w:eastAsia="Times New Roman" w:cs="Arial"/>
                <w:b/>
                <w:highlight w:val="yellow"/>
              </w:rPr>
            </w:pPr>
            <w:r>
              <w:rPr>
                <w:rFonts w:eastAsia="Times New Roman" w:cs="Arial"/>
                <w:b/>
              </w:rPr>
              <w:fldChar w:fldCharType="begin">
                <w:ffData>
                  <w:name w:val="Texte5"/>
                  <w:enabled/>
                  <w:calcOnExit w:val="0"/>
                  <w:textInput>
                    <w:default w:val="[Nom de la société]"/>
                    <w:maxLength w:val="70"/>
                  </w:textInput>
                </w:ffData>
              </w:fldChar>
            </w:r>
            <w:bookmarkStart w:id="4" w:name="Texte5"/>
            <w:r>
              <w:rPr>
                <w:rFonts w:eastAsia="Times New Roman" w:cs="Arial"/>
                <w:b/>
              </w:rPr>
              <w:instrText xml:space="preserve"> FORMTEXT </w:instrText>
            </w:r>
            <w:r>
              <w:rPr>
                <w:rFonts w:eastAsia="Times New Roman" w:cs="Arial"/>
                <w:b/>
              </w:rPr>
            </w:r>
            <w:r>
              <w:rPr>
                <w:rFonts w:eastAsia="Times New Roman" w:cs="Arial"/>
                <w:b/>
              </w:rPr>
              <w:fldChar w:fldCharType="separate"/>
            </w:r>
            <w:r>
              <w:rPr>
                <w:rFonts w:eastAsia="Times New Roman" w:cs="Arial"/>
                <w:b/>
                <w:noProof/>
              </w:rPr>
              <w:t>[Nom de la société]</w:t>
            </w:r>
            <w:r>
              <w:rPr>
                <w:rFonts w:eastAsia="Times New Roman" w:cs="Arial"/>
                <w:b/>
              </w:rPr>
              <w:fldChar w:fldCharType="end"/>
            </w:r>
            <w:bookmarkEnd w:id="4"/>
          </w:p>
        </w:tc>
      </w:tr>
      <w:tr w:rsidR="00144F17" w14:paraId="130DF43E" w14:textId="77777777" w:rsidTr="00144F17">
        <w:tc>
          <w:tcPr>
            <w:tcW w:w="3966" w:type="dxa"/>
          </w:tcPr>
          <w:p w14:paraId="7D2FB082" w14:textId="77777777" w:rsidR="00144F17" w:rsidRDefault="00144F17" w:rsidP="00144F17">
            <w:pPr>
              <w:spacing w:before="0" w:after="0" w:line="360" w:lineRule="auto"/>
              <w:rPr>
                <w:rFonts w:eastAsia="Times New Roman" w:cs="Arial"/>
              </w:rPr>
            </w:pPr>
          </w:p>
          <w:p w14:paraId="1ACD967F" w14:textId="2E1E2600" w:rsidR="00144F17" w:rsidRDefault="00144F17" w:rsidP="00144F17">
            <w:pPr>
              <w:spacing w:before="0" w:after="0" w:line="360" w:lineRule="auto"/>
              <w:rPr>
                <w:rFonts w:eastAsia="Times New Roman" w:cs="Arial"/>
              </w:rPr>
            </w:pPr>
            <w:r w:rsidRPr="00144F17">
              <w:rPr>
                <w:rFonts w:eastAsia="Times New Roman" w:cs="Arial"/>
              </w:rPr>
              <w:t>Membre de la Direction</w:t>
            </w:r>
          </w:p>
          <w:p w14:paraId="55A4A6F0" w14:textId="77777777" w:rsidR="00144F17" w:rsidRPr="00144F17" w:rsidRDefault="00144F17" w:rsidP="00144F17">
            <w:pPr>
              <w:spacing w:before="0" w:after="0" w:line="360" w:lineRule="auto"/>
              <w:rPr>
                <w:rFonts w:eastAsia="Times New Roman" w:cs="Arial"/>
              </w:rPr>
            </w:pPr>
          </w:p>
          <w:p w14:paraId="4015CA1C" w14:textId="6BE06710" w:rsidR="00144F17" w:rsidRPr="00144F17" w:rsidRDefault="00144F17" w:rsidP="00144F17">
            <w:pPr>
              <w:spacing w:before="0" w:after="0" w:line="360" w:lineRule="auto"/>
              <w:rPr>
                <w:rFonts w:eastAsia="Times New Roman" w:cs="Arial"/>
              </w:rPr>
            </w:pPr>
          </w:p>
        </w:tc>
        <w:tc>
          <w:tcPr>
            <w:tcW w:w="3967" w:type="dxa"/>
          </w:tcPr>
          <w:p w14:paraId="29FDBFF0" w14:textId="77777777" w:rsidR="00144F17" w:rsidRPr="00144F17" w:rsidRDefault="00144F17" w:rsidP="00144F17">
            <w:pPr>
              <w:spacing w:before="0" w:after="0" w:line="360" w:lineRule="auto"/>
              <w:rPr>
                <w:rFonts w:eastAsia="Times New Roman" w:cs="Arial"/>
                <w:b/>
                <w:highlight w:val="yellow"/>
              </w:rPr>
            </w:pPr>
          </w:p>
          <w:p w14:paraId="1EF75F41" w14:textId="475A8467" w:rsidR="00144F17" w:rsidRPr="00144F17" w:rsidRDefault="00AB085B" w:rsidP="00144F17">
            <w:pPr>
              <w:spacing w:before="0" w:after="0" w:line="360" w:lineRule="auto"/>
              <w:rPr>
                <w:rFonts w:eastAsia="Times New Roman" w:cs="Arial"/>
                <w:b/>
                <w:highlight w:val="yellow"/>
              </w:rPr>
            </w:pPr>
            <w:r>
              <w:rPr>
                <w:rFonts w:eastAsia="Times New Roman" w:cs="Arial"/>
                <w:b/>
              </w:rPr>
              <w:fldChar w:fldCharType="begin">
                <w:ffData>
                  <w:name w:val="Texte6"/>
                  <w:enabled/>
                  <w:calcOnExit w:val="0"/>
                  <w:textInput>
                    <w:default w:val="[Nom, Prénom]"/>
                    <w:maxLength w:val="70"/>
                  </w:textInput>
                </w:ffData>
              </w:fldChar>
            </w:r>
            <w:bookmarkStart w:id="5" w:name="Texte6"/>
            <w:r>
              <w:rPr>
                <w:rFonts w:eastAsia="Times New Roman" w:cs="Arial"/>
                <w:b/>
              </w:rPr>
              <w:instrText xml:space="preserve"> FORMTEXT </w:instrText>
            </w:r>
            <w:r>
              <w:rPr>
                <w:rFonts w:eastAsia="Times New Roman" w:cs="Arial"/>
                <w:b/>
              </w:rPr>
            </w:r>
            <w:r>
              <w:rPr>
                <w:rFonts w:eastAsia="Times New Roman" w:cs="Arial"/>
                <w:b/>
              </w:rPr>
              <w:fldChar w:fldCharType="separate"/>
            </w:r>
            <w:r>
              <w:rPr>
                <w:rFonts w:eastAsia="Times New Roman" w:cs="Arial"/>
                <w:b/>
                <w:noProof/>
              </w:rPr>
              <w:t>[Nom, Prénom]</w:t>
            </w:r>
            <w:r>
              <w:rPr>
                <w:rFonts w:eastAsia="Times New Roman" w:cs="Arial"/>
                <w:b/>
              </w:rPr>
              <w:fldChar w:fldCharType="end"/>
            </w:r>
            <w:bookmarkEnd w:id="5"/>
          </w:p>
        </w:tc>
      </w:tr>
      <w:tr w:rsidR="00144F17" w14:paraId="65B29874" w14:textId="77777777" w:rsidTr="00144F17">
        <w:tc>
          <w:tcPr>
            <w:tcW w:w="3966" w:type="dxa"/>
          </w:tcPr>
          <w:p w14:paraId="6471B6EC" w14:textId="77777777" w:rsidR="00144F17" w:rsidRDefault="00144F17" w:rsidP="00144F17">
            <w:pPr>
              <w:spacing w:before="0" w:after="0" w:line="360" w:lineRule="auto"/>
              <w:rPr>
                <w:rFonts w:eastAsia="Times New Roman" w:cs="Arial"/>
              </w:rPr>
            </w:pPr>
          </w:p>
          <w:p w14:paraId="6E874DE7" w14:textId="5C346610" w:rsidR="00144F17" w:rsidRDefault="00144F17" w:rsidP="00144F17">
            <w:pPr>
              <w:spacing w:before="0" w:after="0" w:line="360" w:lineRule="auto"/>
              <w:rPr>
                <w:rFonts w:eastAsia="Times New Roman" w:cs="Arial"/>
              </w:rPr>
            </w:pPr>
            <w:r w:rsidRPr="00144F17">
              <w:rPr>
                <w:rFonts w:eastAsia="Times New Roman" w:cs="Arial"/>
              </w:rPr>
              <w:t>Membre de la Direction</w:t>
            </w:r>
          </w:p>
          <w:p w14:paraId="613C5D3C" w14:textId="77777777" w:rsidR="00144F17" w:rsidRPr="00144F17" w:rsidRDefault="00144F17" w:rsidP="00144F17">
            <w:pPr>
              <w:spacing w:before="0" w:after="0" w:line="360" w:lineRule="auto"/>
              <w:rPr>
                <w:rFonts w:eastAsia="Times New Roman" w:cs="Arial"/>
              </w:rPr>
            </w:pPr>
          </w:p>
          <w:p w14:paraId="195FA7C5" w14:textId="746CC8A5" w:rsidR="00144F17" w:rsidRPr="00144F17" w:rsidRDefault="00144F17" w:rsidP="00144F17">
            <w:pPr>
              <w:spacing w:before="0" w:after="0" w:line="360" w:lineRule="auto"/>
              <w:rPr>
                <w:rFonts w:eastAsia="Times New Roman" w:cs="Arial"/>
              </w:rPr>
            </w:pPr>
          </w:p>
        </w:tc>
        <w:tc>
          <w:tcPr>
            <w:tcW w:w="3967" w:type="dxa"/>
          </w:tcPr>
          <w:p w14:paraId="2BB263D6" w14:textId="77777777" w:rsidR="00144F17" w:rsidRDefault="00144F17" w:rsidP="00144F17">
            <w:pPr>
              <w:spacing w:before="0" w:after="0" w:line="360" w:lineRule="auto"/>
              <w:rPr>
                <w:rFonts w:eastAsia="Times New Roman" w:cs="Arial"/>
                <w:b/>
                <w:highlight w:val="yellow"/>
              </w:rPr>
            </w:pPr>
          </w:p>
          <w:p w14:paraId="05B401B8" w14:textId="6770BDC0" w:rsidR="00144F17" w:rsidRPr="00144F17" w:rsidRDefault="00AB085B" w:rsidP="00144F17">
            <w:pPr>
              <w:spacing w:before="0" w:after="0" w:line="360" w:lineRule="auto"/>
              <w:rPr>
                <w:rFonts w:eastAsia="Times New Roman" w:cs="Arial"/>
                <w:b/>
                <w:highlight w:val="yellow"/>
              </w:rPr>
            </w:pPr>
            <w:r>
              <w:rPr>
                <w:rFonts w:eastAsia="Times New Roman" w:cs="Arial"/>
                <w:b/>
              </w:rPr>
              <w:fldChar w:fldCharType="begin">
                <w:ffData>
                  <w:name w:val="Texte7"/>
                  <w:enabled/>
                  <w:calcOnExit w:val="0"/>
                  <w:textInput>
                    <w:default w:val="[Nom, Prénom]"/>
                    <w:maxLength w:val="70"/>
                  </w:textInput>
                </w:ffData>
              </w:fldChar>
            </w:r>
            <w:bookmarkStart w:id="6" w:name="Texte7"/>
            <w:r>
              <w:rPr>
                <w:rFonts w:eastAsia="Times New Roman" w:cs="Arial"/>
                <w:b/>
              </w:rPr>
              <w:instrText xml:space="preserve"> FORMTEXT </w:instrText>
            </w:r>
            <w:r>
              <w:rPr>
                <w:rFonts w:eastAsia="Times New Roman" w:cs="Arial"/>
                <w:b/>
              </w:rPr>
            </w:r>
            <w:r>
              <w:rPr>
                <w:rFonts w:eastAsia="Times New Roman" w:cs="Arial"/>
                <w:b/>
              </w:rPr>
              <w:fldChar w:fldCharType="separate"/>
            </w:r>
            <w:r>
              <w:rPr>
                <w:rFonts w:eastAsia="Times New Roman" w:cs="Arial"/>
                <w:b/>
                <w:noProof/>
              </w:rPr>
              <w:t>[Nom, Prénom]</w:t>
            </w:r>
            <w:r>
              <w:rPr>
                <w:rFonts w:eastAsia="Times New Roman" w:cs="Arial"/>
                <w:b/>
              </w:rPr>
              <w:fldChar w:fldCharType="end"/>
            </w:r>
            <w:bookmarkEnd w:id="6"/>
          </w:p>
        </w:tc>
      </w:tr>
      <w:tr w:rsidR="00144F17" w14:paraId="4F46D722" w14:textId="77777777" w:rsidTr="00145F32">
        <w:tc>
          <w:tcPr>
            <w:tcW w:w="7933" w:type="dxa"/>
            <w:gridSpan w:val="2"/>
          </w:tcPr>
          <w:p w14:paraId="23AA1726" w14:textId="71A10EBC" w:rsidR="00144F17" w:rsidRPr="00144F17" w:rsidRDefault="00144F17" w:rsidP="00144F17">
            <w:pPr>
              <w:tabs>
                <w:tab w:val="left" w:pos="0"/>
              </w:tabs>
              <w:spacing w:before="0" w:after="0" w:line="360" w:lineRule="auto"/>
              <w:ind w:right="-1"/>
              <w:jc w:val="center"/>
              <w:rPr>
                <w:rFonts w:eastAsia="Times New Roman" w:cs="Arial"/>
                <w:lang w:val="fr-FR"/>
              </w:rPr>
            </w:pPr>
            <w:r w:rsidRPr="004860EF">
              <w:rPr>
                <w:rFonts w:eastAsia="Times New Roman" w:cs="Arial"/>
                <w:lang w:val="fr-FR"/>
              </w:rPr>
              <w:t xml:space="preserve">Ainsi fait </w:t>
            </w:r>
            <w:r>
              <w:rPr>
                <w:rFonts w:eastAsia="Times New Roman" w:cs="Arial"/>
                <w:lang w:val="fr-FR"/>
              </w:rPr>
              <w:t>en deux exemplaires originaux</w:t>
            </w:r>
          </w:p>
        </w:tc>
      </w:tr>
      <w:tr w:rsidR="00144F17" w14:paraId="7FD597EA" w14:textId="77777777" w:rsidTr="00AE3974">
        <w:tc>
          <w:tcPr>
            <w:tcW w:w="3966" w:type="dxa"/>
          </w:tcPr>
          <w:p w14:paraId="53606A22" w14:textId="77777777" w:rsidR="00144F17" w:rsidRDefault="00144F17" w:rsidP="00144F17">
            <w:pPr>
              <w:tabs>
                <w:tab w:val="left" w:pos="0"/>
              </w:tabs>
              <w:spacing w:before="0" w:after="0" w:line="360" w:lineRule="auto"/>
              <w:ind w:right="-1"/>
              <w:jc w:val="center"/>
              <w:rPr>
                <w:rFonts w:eastAsia="Times New Roman" w:cs="Arial"/>
                <w:lang w:val="fr-FR"/>
              </w:rPr>
            </w:pPr>
          </w:p>
          <w:p w14:paraId="26FDDCD0" w14:textId="1515ECA3" w:rsidR="00144F17" w:rsidRDefault="00144F17" w:rsidP="00144F17">
            <w:pPr>
              <w:tabs>
                <w:tab w:val="left" w:pos="0"/>
              </w:tabs>
              <w:spacing w:before="0" w:after="0" w:line="360" w:lineRule="auto"/>
              <w:ind w:right="-1"/>
              <w:jc w:val="left"/>
              <w:rPr>
                <w:rFonts w:eastAsia="Times New Roman" w:cs="Arial"/>
                <w:lang w:val="fr-FR"/>
              </w:rPr>
            </w:pPr>
            <w:r>
              <w:rPr>
                <w:rFonts w:eastAsia="Times New Roman" w:cs="Arial"/>
                <w:lang w:val="fr-FR"/>
              </w:rPr>
              <w:t>Genève le</w:t>
            </w:r>
          </w:p>
          <w:p w14:paraId="341F57E6" w14:textId="15F9B0BC" w:rsidR="00144F17" w:rsidRPr="004860EF" w:rsidRDefault="00144F17" w:rsidP="00144F17">
            <w:pPr>
              <w:tabs>
                <w:tab w:val="left" w:pos="0"/>
              </w:tabs>
              <w:spacing w:before="0" w:after="0" w:line="360" w:lineRule="auto"/>
              <w:ind w:right="-1"/>
              <w:jc w:val="center"/>
              <w:rPr>
                <w:rFonts w:eastAsia="Times New Roman" w:cs="Arial"/>
                <w:lang w:val="fr-FR"/>
              </w:rPr>
            </w:pPr>
          </w:p>
        </w:tc>
        <w:tc>
          <w:tcPr>
            <w:tcW w:w="3967" w:type="dxa"/>
          </w:tcPr>
          <w:p w14:paraId="03AC5A8A" w14:textId="77777777" w:rsidR="00144F17" w:rsidRDefault="00144F17" w:rsidP="00144F17">
            <w:pPr>
              <w:tabs>
                <w:tab w:val="left" w:pos="0"/>
              </w:tabs>
              <w:spacing w:before="0" w:after="0" w:line="360" w:lineRule="auto"/>
              <w:ind w:right="-1"/>
              <w:jc w:val="center"/>
              <w:rPr>
                <w:rFonts w:eastAsia="Times New Roman" w:cs="Arial"/>
                <w:lang w:val="fr-FR"/>
              </w:rPr>
            </w:pPr>
          </w:p>
          <w:p w14:paraId="164568E3" w14:textId="26AEBE24" w:rsidR="00144F17" w:rsidRPr="004860EF" w:rsidRDefault="00AB085B" w:rsidP="00144F17">
            <w:pPr>
              <w:tabs>
                <w:tab w:val="left" w:pos="0"/>
              </w:tabs>
              <w:spacing w:before="0" w:after="0" w:line="360" w:lineRule="auto"/>
              <w:ind w:right="-1"/>
              <w:jc w:val="left"/>
              <w:rPr>
                <w:rFonts w:eastAsia="Times New Roman" w:cs="Arial"/>
                <w:lang w:val="fr-FR"/>
              </w:rPr>
            </w:pPr>
            <w:r>
              <w:rPr>
                <w:rFonts w:eastAsia="Times New Roman" w:cs="Arial"/>
                <w:lang w:val="fr-FR"/>
              </w:rPr>
              <w:fldChar w:fldCharType="begin">
                <w:ffData>
                  <w:name w:val="Texte8"/>
                  <w:enabled/>
                  <w:calcOnExit w:val="0"/>
                  <w:textInput>
                    <w:default w:val="[lieu]"/>
                    <w:maxLength w:val="30"/>
                  </w:textInput>
                </w:ffData>
              </w:fldChar>
            </w:r>
            <w:bookmarkStart w:id="7" w:name="Texte8"/>
            <w:r>
              <w:rPr>
                <w:rFonts w:eastAsia="Times New Roman" w:cs="Arial"/>
                <w:lang w:val="fr-FR"/>
              </w:rPr>
              <w:instrText xml:space="preserve"> FORMTEXT </w:instrText>
            </w:r>
            <w:r>
              <w:rPr>
                <w:rFonts w:eastAsia="Times New Roman" w:cs="Arial"/>
                <w:lang w:val="fr-FR"/>
              </w:rPr>
            </w:r>
            <w:r>
              <w:rPr>
                <w:rFonts w:eastAsia="Times New Roman" w:cs="Arial"/>
                <w:lang w:val="fr-FR"/>
              </w:rPr>
              <w:fldChar w:fldCharType="separate"/>
            </w:r>
            <w:r>
              <w:rPr>
                <w:rFonts w:eastAsia="Times New Roman" w:cs="Arial"/>
                <w:noProof/>
                <w:lang w:val="fr-FR"/>
              </w:rPr>
              <w:t>[lieu]</w:t>
            </w:r>
            <w:r>
              <w:rPr>
                <w:rFonts w:eastAsia="Times New Roman" w:cs="Arial"/>
                <w:lang w:val="fr-FR"/>
              </w:rPr>
              <w:fldChar w:fldCharType="end"/>
            </w:r>
            <w:bookmarkEnd w:id="7"/>
            <w:r w:rsidR="00B4301C">
              <w:rPr>
                <w:rFonts w:eastAsia="Times New Roman" w:cs="Arial"/>
                <w:lang w:val="fr-FR"/>
              </w:rPr>
              <w:t xml:space="preserve"> </w:t>
            </w:r>
            <w:r w:rsidR="00144F17" w:rsidRPr="003D35CE">
              <w:rPr>
                <w:rFonts w:eastAsia="Times New Roman" w:cs="Arial"/>
                <w:lang w:val="fr-FR"/>
              </w:rPr>
              <w:t>le</w:t>
            </w:r>
            <w:r w:rsidR="001A54BF">
              <w:rPr>
                <w:rFonts w:eastAsia="Times New Roman" w:cs="Arial"/>
                <w:lang w:val="fr-FR"/>
              </w:rPr>
              <w:t xml:space="preserve"> </w:t>
            </w:r>
            <w:sdt>
              <w:sdtPr>
                <w:rPr>
                  <w:rFonts w:eastAsia="Times New Roman" w:cs="Arial"/>
                  <w:lang w:val="fr-FR"/>
                </w:rPr>
                <w:id w:val="420915581"/>
                <w:placeholder>
                  <w:docPart w:val="74773CF684904CFFA6EAF2181DACA468"/>
                </w:placeholder>
                <w:showingPlcHdr/>
                <w:date>
                  <w:dateFormat w:val="dd.MM.yyyy"/>
                  <w:lid w:val="fr-CH"/>
                  <w:storeMappedDataAs w:val="dateTime"/>
                  <w:calendar w:val="gregorian"/>
                </w:date>
              </w:sdtPr>
              <w:sdtEndPr/>
              <w:sdtContent>
                <w:r w:rsidR="001A54BF" w:rsidRPr="00AF1E28">
                  <w:rPr>
                    <w:rStyle w:val="Textedelespacerserv"/>
                  </w:rPr>
                  <w:t>Cliquez ou appuyez ici pour entrer une date.</w:t>
                </w:r>
              </w:sdtContent>
            </w:sdt>
          </w:p>
        </w:tc>
      </w:tr>
    </w:tbl>
    <w:p w14:paraId="3BF12EA5" w14:textId="77777777" w:rsidR="00144F17" w:rsidRDefault="00144F17" w:rsidP="00E7231A">
      <w:pPr>
        <w:spacing w:before="0" w:after="0" w:line="360" w:lineRule="auto"/>
        <w:ind w:left="4680" w:hanging="4680"/>
        <w:rPr>
          <w:rFonts w:eastAsia="Times New Roman" w:cs="Arial"/>
          <w:b/>
        </w:rPr>
      </w:pPr>
    </w:p>
    <w:p w14:paraId="5C72097C" w14:textId="77777777" w:rsidR="00144F17" w:rsidRDefault="00144F17" w:rsidP="00E7231A">
      <w:pPr>
        <w:spacing w:before="0" w:after="0" w:line="360" w:lineRule="auto"/>
        <w:ind w:left="4680" w:hanging="4680"/>
        <w:rPr>
          <w:rFonts w:eastAsia="Times New Roman" w:cs="Arial"/>
          <w:b/>
        </w:rPr>
      </w:pPr>
    </w:p>
    <w:p w14:paraId="17C8748A" w14:textId="77777777" w:rsidR="00144F17" w:rsidRDefault="00144F17" w:rsidP="00E7231A">
      <w:pPr>
        <w:spacing w:before="0" w:after="0" w:line="360" w:lineRule="auto"/>
        <w:ind w:left="4680" w:hanging="4680"/>
        <w:rPr>
          <w:rFonts w:eastAsia="Times New Roman" w:cs="Arial"/>
          <w:b/>
        </w:rPr>
      </w:pPr>
    </w:p>
    <w:p w14:paraId="589DC0BA" w14:textId="77777777" w:rsidR="00144F17" w:rsidRDefault="00144F17" w:rsidP="00E7231A">
      <w:pPr>
        <w:spacing w:before="0" w:after="0" w:line="360" w:lineRule="auto"/>
        <w:ind w:left="4680" w:hanging="4680"/>
        <w:rPr>
          <w:rFonts w:eastAsia="Times New Roman" w:cs="Arial"/>
          <w:b/>
        </w:rPr>
      </w:pPr>
    </w:p>
    <w:p w14:paraId="56215533" w14:textId="5866A2FB" w:rsidR="00500685" w:rsidRDefault="00500685" w:rsidP="00E7231A">
      <w:pPr>
        <w:spacing w:before="0" w:after="0" w:line="360" w:lineRule="auto"/>
        <w:ind w:left="4680" w:hanging="4680"/>
        <w:rPr>
          <w:rFonts w:eastAsia="Times New Roman" w:cs="Arial"/>
        </w:rPr>
      </w:pPr>
      <w:r w:rsidRPr="004860EF">
        <w:rPr>
          <w:rFonts w:eastAsia="Times New Roman" w:cs="Arial"/>
        </w:rPr>
        <w:tab/>
      </w:r>
    </w:p>
    <w:p w14:paraId="57CE7671" w14:textId="77777777" w:rsidR="00CD59A5" w:rsidRPr="004860EF" w:rsidRDefault="00CD59A5" w:rsidP="00E7231A">
      <w:pPr>
        <w:spacing w:before="0" w:after="0" w:line="360" w:lineRule="auto"/>
        <w:ind w:left="4680" w:hanging="4680"/>
        <w:rPr>
          <w:rFonts w:eastAsia="Times New Roman" w:cs="Arial"/>
        </w:rPr>
      </w:pPr>
    </w:p>
    <w:p w14:paraId="420106E3" w14:textId="77777777" w:rsidR="00CD59A5" w:rsidRDefault="00CD59A5" w:rsidP="00E7231A">
      <w:pPr>
        <w:keepLines/>
        <w:suppressAutoHyphens/>
        <w:spacing w:before="0" w:after="0" w:line="360" w:lineRule="auto"/>
        <w:ind w:left="4680" w:right="-2" w:hanging="4680"/>
        <w:rPr>
          <w:rFonts w:eastAsia="Times New Roman" w:cs="Arial"/>
        </w:rPr>
      </w:pPr>
    </w:p>
    <w:p w14:paraId="7543E7FF" w14:textId="2D4AAC01" w:rsidR="000444EF" w:rsidRDefault="000444EF" w:rsidP="00932BA9">
      <w:pPr>
        <w:keepLines/>
        <w:suppressAutoHyphens/>
        <w:spacing w:before="0" w:after="0" w:line="360" w:lineRule="auto"/>
        <w:ind w:left="4680" w:right="-2" w:hanging="4680"/>
        <w:rPr>
          <w:rFonts w:eastAsia="Times New Roman" w:cs="Arial"/>
        </w:rPr>
      </w:pPr>
    </w:p>
    <w:p w14:paraId="54D14E56" w14:textId="77777777" w:rsidR="00144F17" w:rsidRDefault="00144F17" w:rsidP="001C0A7A">
      <w:pPr>
        <w:tabs>
          <w:tab w:val="left" w:pos="0"/>
        </w:tabs>
        <w:spacing w:before="0" w:after="0" w:line="360" w:lineRule="auto"/>
        <w:ind w:right="-1"/>
        <w:rPr>
          <w:rFonts w:eastAsia="Times New Roman" w:cs="Arial"/>
          <w:lang w:val="fr-FR"/>
        </w:rPr>
      </w:pPr>
    </w:p>
    <w:p w14:paraId="5217AA8C" w14:textId="4CF74525" w:rsidR="001C0A7A" w:rsidRDefault="001C0A7A" w:rsidP="001C0A7A">
      <w:pPr>
        <w:tabs>
          <w:tab w:val="left" w:pos="0"/>
        </w:tabs>
        <w:spacing w:before="0" w:after="0" w:line="360" w:lineRule="auto"/>
        <w:ind w:right="-1"/>
        <w:rPr>
          <w:rFonts w:eastAsia="Times New Roman" w:cs="Arial"/>
          <w:lang w:val="fr-FR"/>
        </w:rPr>
      </w:pPr>
    </w:p>
    <w:p w14:paraId="452468A5" w14:textId="1E55CF10" w:rsidR="00144F17" w:rsidRDefault="00144F17" w:rsidP="001C0A7A">
      <w:pPr>
        <w:tabs>
          <w:tab w:val="left" w:pos="0"/>
        </w:tabs>
        <w:spacing w:before="0" w:after="0" w:line="360" w:lineRule="auto"/>
        <w:ind w:right="-1"/>
        <w:rPr>
          <w:rFonts w:eastAsia="Times New Roman" w:cs="Arial"/>
          <w:lang w:val="fr-FR"/>
        </w:rPr>
      </w:pPr>
    </w:p>
    <w:p w14:paraId="5CF553B4" w14:textId="529DC097" w:rsidR="00144F17" w:rsidRDefault="00144F17" w:rsidP="001C0A7A">
      <w:pPr>
        <w:tabs>
          <w:tab w:val="left" w:pos="0"/>
        </w:tabs>
        <w:spacing w:before="0" w:after="0" w:line="360" w:lineRule="auto"/>
        <w:ind w:right="-1"/>
        <w:rPr>
          <w:rFonts w:eastAsia="Times New Roman" w:cs="Arial"/>
          <w:lang w:val="fr-FR"/>
        </w:rPr>
      </w:pPr>
    </w:p>
    <w:p w14:paraId="08F23335" w14:textId="0154AD10" w:rsidR="00144F17" w:rsidRDefault="00144F17" w:rsidP="001C0A7A">
      <w:pPr>
        <w:tabs>
          <w:tab w:val="left" w:pos="0"/>
        </w:tabs>
        <w:spacing w:before="0" w:after="0" w:line="360" w:lineRule="auto"/>
        <w:ind w:right="-1"/>
        <w:rPr>
          <w:rFonts w:eastAsia="Times New Roman" w:cs="Arial"/>
          <w:lang w:val="fr-FR"/>
        </w:rPr>
      </w:pPr>
    </w:p>
    <w:p w14:paraId="287FE926" w14:textId="5DC5E403" w:rsidR="00144F17" w:rsidRDefault="00144F17" w:rsidP="001C0A7A">
      <w:pPr>
        <w:tabs>
          <w:tab w:val="left" w:pos="0"/>
        </w:tabs>
        <w:spacing w:before="0" w:after="0" w:line="360" w:lineRule="auto"/>
        <w:ind w:right="-1"/>
        <w:rPr>
          <w:rFonts w:eastAsia="Times New Roman" w:cs="Arial"/>
          <w:lang w:val="fr-FR"/>
        </w:rPr>
      </w:pPr>
    </w:p>
    <w:p w14:paraId="0BC92773" w14:textId="77777777" w:rsidR="00144F17" w:rsidRPr="00144F17" w:rsidRDefault="00144F17" w:rsidP="001C0A7A">
      <w:pPr>
        <w:tabs>
          <w:tab w:val="left" w:pos="0"/>
        </w:tabs>
        <w:spacing w:before="0" w:after="0" w:line="360" w:lineRule="auto"/>
        <w:ind w:right="-1"/>
        <w:rPr>
          <w:rFonts w:eastAsia="Times New Roman" w:cs="Arial"/>
          <w:lang w:val="fr-FR"/>
        </w:rPr>
      </w:pPr>
    </w:p>
    <w:p w14:paraId="3B1AFADE" w14:textId="77777777" w:rsidR="00427D3C" w:rsidRDefault="00427D3C" w:rsidP="00932BA9">
      <w:pPr>
        <w:keepLines/>
        <w:suppressAutoHyphens/>
        <w:spacing w:before="0" w:after="0" w:line="360" w:lineRule="auto"/>
        <w:ind w:left="4680" w:right="-2" w:hanging="4680"/>
        <w:rPr>
          <w:rFonts w:eastAsia="Times New Roman" w:cs="Arial"/>
        </w:rPr>
      </w:pPr>
    </w:p>
    <w:p w14:paraId="49280E6F" w14:textId="77777777" w:rsidR="000444EF" w:rsidRDefault="000444EF" w:rsidP="00932BA9">
      <w:pPr>
        <w:keepLines/>
        <w:suppressAutoHyphens/>
        <w:spacing w:before="0" w:after="0" w:line="360" w:lineRule="auto"/>
        <w:ind w:left="4680" w:right="-2" w:hanging="4680"/>
        <w:rPr>
          <w:rFonts w:eastAsia="Times New Roman" w:cs="Arial"/>
        </w:rPr>
      </w:pPr>
    </w:p>
    <w:p w14:paraId="20BE96A9" w14:textId="1240CAB1" w:rsidR="000444EF" w:rsidRDefault="000444EF" w:rsidP="00356B64">
      <w:pPr>
        <w:keepLines/>
        <w:suppressAutoHyphens/>
        <w:spacing w:before="0" w:after="0" w:line="360" w:lineRule="auto"/>
        <w:ind w:left="1474" w:hanging="1474"/>
        <w:rPr>
          <w:rFonts w:eastAsia="Times New Roman" w:cs="Arial"/>
          <w:lang w:val="fr-FR"/>
        </w:rPr>
      </w:pPr>
      <w:r w:rsidRPr="00AC02C0">
        <w:rPr>
          <w:rFonts w:eastAsia="Times New Roman" w:cs="Arial"/>
          <w:b/>
        </w:rPr>
        <w:t>Annexe 1 :</w:t>
      </w:r>
      <w:r w:rsidR="00584EF8">
        <w:rPr>
          <w:rFonts w:eastAsia="Times New Roman" w:cs="Arial"/>
        </w:rPr>
        <w:tab/>
      </w:r>
      <w:r w:rsidR="009D0390">
        <w:rPr>
          <w:rFonts w:eastAsia="Times New Roman" w:cs="Arial"/>
          <w:lang w:val="fr-FR"/>
        </w:rPr>
        <w:t>R</w:t>
      </w:r>
      <w:r w:rsidR="009D0390" w:rsidRPr="00A4654E">
        <w:rPr>
          <w:rFonts w:eastAsia="Times New Roman" w:cs="Arial"/>
          <w:lang w:val="fr-FR"/>
        </w:rPr>
        <w:t>èglement</w:t>
      </w:r>
      <w:r w:rsidRPr="00A4654E">
        <w:rPr>
          <w:rFonts w:eastAsia="Times New Roman" w:cs="Arial"/>
          <w:lang w:val="fr-FR"/>
        </w:rPr>
        <w:t xml:space="preserve"> </w:t>
      </w:r>
      <w:r>
        <w:rPr>
          <w:rFonts w:eastAsia="Times New Roman" w:cs="Arial"/>
          <w:lang w:val="fr-FR"/>
        </w:rPr>
        <w:t>relatif aux obligations des affiliés de SO-FIT</w:t>
      </w:r>
      <w:r w:rsidR="0019750D">
        <w:rPr>
          <w:rFonts w:eastAsia="Times New Roman" w:cs="Arial"/>
          <w:lang w:val="fr-FR"/>
        </w:rPr>
        <w:t xml:space="preserve"> (« Règlement d’affiliation »)</w:t>
      </w:r>
      <w:r w:rsidR="007C4615">
        <w:rPr>
          <w:rFonts w:eastAsia="Times New Roman" w:cs="Arial"/>
          <w:lang w:val="fr-FR"/>
        </w:rPr>
        <w:t xml:space="preserve"> et Annexe sur les conseillers</w:t>
      </w:r>
      <w:r w:rsidR="009D0390">
        <w:rPr>
          <w:rFonts w:eastAsia="Times New Roman" w:cs="Arial"/>
          <w:lang w:val="fr-FR"/>
        </w:rPr>
        <w:t>.</w:t>
      </w:r>
    </w:p>
    <w:p w14:paraId="451CC4FF" w14:textId="105DC308" w:rsidR="001F143F" w:rsidRPr="001F143F" w:rsidRDefault="001F143F" w:rsidP="00356B64">
      <w:pPr>
        <w:keepLines/>
        <w:suppressAutoHyphens/>
        <w:spacing w:before="0" w:after="0" w:line="360" w:lineRule="auto"/>
        <w:ind w:left="1474" w:hanging="1474"/>
        <w:rPr>
          <w:rFonts w:eastAsia="Times New Roman" w:cs="Arial"/>
          <w:lang w:val="fr-FR"/>
        </w:rPr>
      </w:pPr>
      <w:r>
        <w:rPr>
          <w:rFonts w:eastAsia="Times New Roman" w:cs="Arial"/>
          <w:b/>
          <w:lang w:val="fr-FR"/>
        </w:rPr>
        <w:t>Annexe 2 :</w:t>
      </w:r>
      <w:r>
        <w:rPr>
          <w:rFonts w:eastAsia="Times New Roman" w:cs="Arial"/>
          <w:lang w:val="fr-FR"/>
        </w:rPr>
        <w:tab/>
        <w:t>Emoluments et tarifs applicables aux affiliés de l’OAR de SO-FIT</w:t>
      </w:r>
      <w:r w:rsidR="009D0390">
        <w:rPr>
          <w:rFonts w:eastAsia="Times New Roman" w:cs="Arial"/>
          <w:lang w:val="fr-FR"/>
        </w:rPr>
        <w:t>.</w:t>
      </w:r>
    </w:p>
    <w:sectPr w:rsidR="001F143F" w:rsidRPr="001F143F" w:rsidSect="001C0A7A">
      <w:headerReference w:type="default" r:id="rId8"/>
      <w:footerReference w:type="default" r:id="rId9"/>
      <w:headerReference w:type="first" r:id="rId10"/>
      <w:footerReference w:type="first" r:id="rId11"/>
      <w:pgSz w:w="11906" w:h="16838" w:code="9"/>
      <w:pgMar w:top="1701" w:right="1701" w:bottom="1701" w:left="1701" w:header="567"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505EB" w14:textId="77777777" w:rsidR="002225DE" w:rsidRDefault="002225DE" w:rsidP="00A7216A">
      <w:pPr>
        <w:spacing w:before="0" w:after="0" w:line="240" w:lineRule="auto"/>
      </w:pPr>
      <w:r>
        <w:separator/>
      </w:r>
    </w:p>
  </w:endnote>
  <w:endnote w:type="continuationSeparator" w:id="0">
    <w:p w14:paraId="63F265CD" w14:textId="77777777" w:rsidR="002225DE" w:rsidRDefault="002225DE" w:rsidP="00A7216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AD6C" w14:textId="06235E9B" w:rsidR="00100B65" w:rsidRDefault="006B1434">
    <w:pPr>
      <w:pStyle w:val="Pieddepage"/>
    </w:pPr>
    <w:r>
      <w:tab/>
    </w:r>
    <w:r>
      <w:tab/>
    </w:r>
    <w:r w:rsidRPr="00EF662E">
      <w:t xml:space="preserve">Page </w:t>
    </w:r>
    <w:r w:rsidRPr="00EF662E">
      <w:fldChar w:fldCharType="begin"/>
    </w:r>
    <w:r w:rsidRPr="00EF662E">
      <w:instrText xml:space="preserve"> PAGE   \* MERGEFORMAT </w:instrText>
    </w:r>
    <w:r w:rsidRPr="00EF662E">
      <w:fldChar w:fldCharType="separate"/>
    </w:r>
    <w:r w:rsidR="00A7445F">
      <w:rPr>
        <w:noProof/>
      </w:rPr>
      <w:t>4</w:t>
    </w:r>
    <w:r w:rsidRPr="00EF662E">
      <w:fldChar w:fldCharType="end"/>
    </w:r>
    <w:r w:rsidRPr="00EF662E">
      <w:t>/</w:t>
    </w:r>
    <w:fldSimple w:instr=" NUMPAGES   \* MERGEFORMAT ">
      <w:r w:rsidR="00A7445F">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ACB9" w14:textId="0D93F24D" w:rsidR="00525EEB" w:rsidRPr="00525EEB" w:rsidRDefault="00525EEB">
    <w:pPr>
      <w:pStyle w:val="Pieddepage"/>
      <w:rPr>
        <w:sz w:val="18"/>
        <w:szCs w:val="18"/>
      </w:rPr>
    </w:pPr>
    <w:r w:rsidRPr="00525EEB">
      <w:rPr>
        <w:sz w:val="18"/>
        <w:szCs w:val="18"/>
      </w:rPr>
      <w:t>Version 02.11.2026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77850" w14:textId="77777777" w:rsidR="002225DE" w:rsidRDefault="002225DE" w:rsidP="00A7216A">
      <w:pPr>
        <w:spacing w:before="0" w:after="0" w:line="240" w:lineRule="auto"/>
      </w:pPr>
      <w:r>
        <w:separator/>
      </w:r>
    </w:p>
  </w:footnote>
  <w:footnote w:type="continuationSeparator" w:id="0">
    <w:p w14:paraId="663DFE17" w14:textId="77777777" w:rsidR="002225DE" w:rsidRDefault="002225DE" w:rsidP="00A7216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3DB8" w14:textId="44741292" w:rsidR="001A54BF" w:rsidRDefault="001A54BF">
    <w:pPr>
      <w:pStyle w:val="En-tte"/>
    </w:pPr>
    <w:r>
      <w:rPr>
        <w:noProof/>
        <w:lang w:eastAsia="fr-CH"/>
      </w:rPr>
      <w:drawing>
        <wp:inline distT="0" distB="0" distL="0" distR="0" wp14:anchorId="33F931FF" wp14:editId="79FFDDFF">
          <wp:extent cx="2486025" cy="78671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08133" cy="79371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7BFB" w14:textId="7E0F7123" w:rsidR="00100B65" w:rsidRDefault="00A7445F" w:rsidP="00A7216A">
    <w:pPr>
      <w:pStyle w:val="En-tte"/>
      <w:jc w:val="left"/>
    </w:pPr>
    <w:r>
      <w:rPr>
        <w:noProof/>
        <w:lang w:eastAsia="fr-CH"/>
      </w:rPr>
      <w:drawing>
        <wp:inline distT="0" distB="0" distL="0" distR="0" wp14:anchorId="31744D1E" wp14:editId="55BF460C">
          <wp:extent cx="2473931" cy="800100"/>
          <wp:effectExtent l="0" t="0" r="317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03944" cy="809806"/>
                  </a:xfrm>
                  <a:prstGeom prst="rect">
                    <a:avLst/>
                  </a:prstGeom>
                </pic:spPr>
              </pic:pic>
            </a:graphicData>
          </a:graphic>
        </wp:inline>
      </w:drawing>
    </w:r>
    <w:r w:rsidR="006F5190">
      <w:tab/>
    </w:r>
    <w:r w:rsidR="006F519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4DD"/>
    <w:multiLevelType w:val="hybridMultilevel"/>
    <w:tmpl w:val="7B4ED04E"/>
    <w:lvl w:ilvl="0" w:tplc="66A68D34">
      <w:start w:val="101"/>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D662F7E"/>
    <w:multiLevelType w:val="hybridMultilevel"/>
    <w:tmpl w:val="38AC92CC"/>
    <w:lvl w:ilvl="0" w:tplc="2536DD04">
      <w:start w:val="1"/>
      <w:numFmt w:val="upperLetter"/>
      <w:lvlText w:val="%1."/>
      <w:lvlJc w:val="left"/>
      <w:pPr>
        <w:ind w:left="720" w:hanging="360"/>
      </w:pPr>
      <w:rPr>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5CF687E"/>
    <w:multiLevelType w:val="hybridMultilevel"/>
    <w:tmpl w:val="DA34A25C"/>
    <w:lvl w:ilvl="0" w:tplc="100C0019">
      <w:start w:val="1"/>
      <w:numFmt w:val="lowerLetter"/>
      <w:lvlText w:val="%1."/>
      <w:lvlJc w:val="left"/>
      <w:pPr>
        <w:ind w:left="1077" w:hanging="360"/>
      </w:pPr>
    </w:lvl>
    <w:lvl w:ilvl="1" w:tplc="100C0019" w:tentative="1">
      <w:start w:val="1"/>
      <w:numFmt w:val="lowerLetter"/>
      <w:lvlText w:val="%2."/>
      <w:lvlJc w:val="left"/>
      <w:pPr>
        <w:ind w:left="1797" w:hanging="360"/>
      </w:pPr>
    </w:lvl>
    <w:lvl w:ilvl="2" w:tplc="100C001B" w:tentative="1">
      <w:start w:val="1"/>
      <w:numFmt w:val="lowerRoman"/>
      <w:lvlText w:val="%3."/>
      <w:lvlJc w:val="right"/>
      <w:pPr>
        <w:ind w:left="2517" w:hanging="180"/>
      </w:pPr>
    </w:lvl>
    <w:lvl w:ilvl="3" w:tplc="100C000F" w:tentative="1">
      <w:start w:val="1"/>
      <w:numFmt w:val="decimal"/>
      <w:lvlText w:val="%4."/>
      <w:lvlJc w:val="left"/>
      <w:pPr>
        <w:ind w:left="3237" w:hanging="360"/>
      </w:pPr>
    </w:lvl>
    <w:lvl w:ilvl="4" w:tplc="100C0019" w:tentative="1">
      <w:start w:val="1"/>
      <w:numFmt w:val="lowerLetter"/>
      <w:lvlText w:val="%5."/>
      <w:lvlJc w:val="left"/>
      <w:pPr>
        <w:ind w:left="3957" w:hanging="360"/>
      </w:pPr>
    </w:lvl>
    <w:lvl w:ilvl="5" w:tplc="100C001B" w:tentative="1">
      <w:start w:val="1"/>
      <w:numFmt w:val="lowerRoman"/>
      <w:lvlText w:val="%6."/>
      <w:lvlJc w:val="right"/>
      <w:pPr>
        <w:ind w:left="4677" w:hanging="180"/>
      </w:pPr>
    </w:lvl>
    <w:lvl w:ilvl="6" w:tplc="100C000F" w:tentative="1">
      <w:start w:val="1"/>
      <w:numFmt w:val="decimal"/>
      <w:lvlText w:val="%7."/>
      <w:lvlJc w:val="left"/>
      <w:pPr>
        <w:ind w:left="5397" w:hanging="360"/>
      </w:pPr>
    </w:lvl>
    <w:lvl w:ilvl="7" w:tplc="100C0019" w:tentative="1">
      <w:start w:val="1"/>
      <w:numFmt w:val="lowerLetter"/>
      <w:lvlText w:val="%8."/>
      <w:lvlJc w:val="left"/>
      <w:pPr>
        <w:ind w:left="6117" w:hanging="360"/>
      </w:pPr>
    </w:lvl>
    <w:lvl w:ilvl="8" w:tplc="100C001B" w:tentative="1">
      <w:start w:val="1"/>
      <w:numFmt w:val="lowerRoman"/>
      <w:lvlText w:val="%9."/>
      <w:lvlJc w:val="right"/>
      <w:pPr>
        <w:ind w:left="6837" w:hanging="180"/>
      </w:pPr>
    </w:lvl>
  </w:abstractNum>
  <w:abstractNum w:abstractNumId="3" w15:restartNumberingAfterBreak="0">
    <w:nsid w:val="1B2B0701"/>
    <w:multiLevelType w:val="hybridMultilevel"/>
    <w:tmpl w:val="F1CE2306"/>
    <w:lvl w:ilvl="0" w:tplc="E8AA4E50">
      <w:start w:val="1"/>
      <w:numFmt w:val="decimal"/>
      <w:pStyle w:val="Puce1"/>
      <w:lvlText w:val="%1"/>
      <w:lvlJc w:val="right"/>
      <w:pPr>
        <w:ind w:left="3" w:hanging="360"/>
      </w:pPr>
      <w:rPr>
        <w:rFonts w:ascii="Arial" w:hAnsi="Arial"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E35DC"/>
    <w:multiLevelType w:val="hybridMultilevel"/>
    <w:tmpl w:val="6ACA54F2"/>
    <w:lvl w:ilvl="0" w:tplc="BB765586">
      <w:start w:val="4"/>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796556"/>
    <w:multiLevelType w:val="hybridMultilevel"/>
    <w:tmpl w:val="B950C77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F254E07"/>
    <w:multiLevelType w:val="hybridMultilevel"/>
    <w:tmpl w:val="97CE52C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41040218"/>
    <w:multiLevelType w:val="multilevel"/>
    <w:tmpl w:val="FCF26808"/>
    <w:lvl w:ilvl="0">
      <w:start w:val="1"/>
      <w:numFmt w:val="decimal"/>
      <w:pStyle w:val="Titre3"/>
      <w:lvlText w:val="%1"/>
      <w:lvlJc w:val="right"/>
      <w:pPr>
        <w:ind w:left="0" w:hanging="360"/>
      </w:pPr>
      <w:rPr>
        <w:rFonts w:ascii="Arial" w:hAnsi="Arial" w:hint="default"/>
        <w:b/>
        <w:i w:val="0"/>
        <w:sz w:val="22"/>
      </w:rPr>
    </w:lvl>
    <w:lvl w:ilvl="1">
      <w:start w:val="1"/>
      <w:numFmt w:val="lowerLetter"/>
      <w:pStyle w:val="Titre4"/>
      <w:isLgl/>
      <w:lvlText w:val="%1.%2"/>
      <w:lvlJc w:val="right"/>
      <w:pPr>
        <w:ind w:left="0" w:hanging="360"/>
      </w:pPr>
      <w:rPr>
        <w:rFonts w:ascii="Arial" w:hAnsi="Arial" w:hint="default"/>
        <w:b/>
        <w:i w:val="0"/>
        <w:sz w:val="22"/>
      </w:rPr>
    </w:lvl>
    <w:lvl w:ilvl="2">
      <w:start w:val="1"/>
      <w:numFmt w:val="lowerRoman"/>
      <w:pStyle w:val="Titre5"/>
      <w:isLgl/>
      <w:lvlText w:val="%1.%2.%3"/>
      <w:lvlJc w:val="right"/>
      <w:pPr>
        <w:ind w:left="0" w:hanging="360"/>
      </w:pPr>
      <w:rPr>
        <w:rFonts w:ascii="Arial" w:hAnsi="Arial" w:hint="default"/>
        <w:b/>
        <w:i w:val="0"/>
        <w:sz w:val="22"/>
      </w:rPr>
    </w:lvl>
    <w:lvl w:ilvl="3">
      <w:start w:val="1"/>
      <w:numFmt w:val="decimal"/>
      <w:pStyle w:val="Titre6"/>
      <w:isLgl/>
      <w:lvlText w:val="%1.%2.%3.%4"/>
      <w:lvlJc w:val="right"/>
      <w:pPr>
        <w:ind w:left="0" w:hanging="360"/>
      </w:pPr>
      <w:rPr>
        <w:rFonts w:ascii="Arial" w:hAnsi="Arial" w:hint="default"/>
        <w:b/>
        <w:i w:val="0"/>
        <w:sz w:val="22"/>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4156326E"/>
    <w:multiLevelType w:val="hybridMultilevel"/>
    <w:tmpl w:val="D3E2474A"/>
    <w:lvl w:ilvl="0" w:tplc="100C0019">
      <w:start w:val="1"/>
      <w:numFmt w:val="lowerLetter"/>
      <w:lvlText w:val="%1."/>
      <w:lvlJc w:val="left"/>
      <w:pPr>
        <w:ind w:left="2862" w:hanging="360"/>
      </w:pPr>
      <w:rPr>
        <w:rFonts w:hint="default"/>
      </w:rPr>
    </w:lvl>
    <w:lvl w:ilvl="1" w:tplc="100C0003" w:tentative="1">
      <w:start w:val="1"/>
      <w:numFmt w:val="bullet"/>
      <w:lvlText w:val="o"/>
      <w:lvlJc w:val="left"/>
      <w:pPr>
        <w:ind w:left="3582" w:hanging="360"/>
      </w:pPr>
      <w:rPr>
        <w:rFonts w:ascii="Courier New" w:hAnsi="Courier New" w:cs="Courier New" w:hint="default"/>
      </w:rPr>
    </w:lvl>
    <w:lvl w:ilvl="2" w:tplc="100C0005" w:tentative="1">
      <w:start w:val="1"/>
      <w:numFmt w:val="bullet"/>
      <w:lvlText w:val=""/>
      <w:lvlJc w:val="left"/>
      <w:pPr>
        <w:ind w:left="4302" w:hanging="360"/>
      </w:pPr>
      <w:rPr>
        <w:rFonts w:ascii="Wingdings" w:hAnsi="Wingdings" w:hint="default"/>
      </w:rPr>
    </w:lvl>
    <w:lvl w:ilvl="3" w:tplc="100C0001" w:tentative="1">
      <w:start w:val="1"/>
      <w:numFmt w:val="bullet"/>
      <w:lvlText w:val=""/>
      <w:lvlJc w:val="left"/>
      <w:pPr>
        <w:ind w:left="5022" w:hanging="360"/>
      </w:pPr>
      <w:rPr>
        <w:rFonts w:ascii="Symbol" w:hAnsi="Symbol" w:hint="default"/>
      </w:rPr>
    </w:lvl>
    <w:lvl w:ilvl="4" w:tplc="100C0003" w:tentative="1">
      <w:start w:val="1"/>
      <w:numFmt w:val="bullet"/>
      <w:lvlText w:val="o"/>
      <w:lvlJc w:val="left"/>
      <w:pPr>
        <w:ind w:left="5742" w:hanging="360"/>
      </w:pPr>
      <w:rPr>
        <w:rFonts w:ascii="Courier New" w:hAnsi="Courier New" w:cs="Courier New" w:hint="default"/>
      </w:rPr>
    </w:lvl>
    <w:lvl w:ilvl="5" w:tplc="100C0005" w:tentative="1">
      <w:start w:val="1"/>
      <w:numFmt w:val="bullet"/>
      <w:lvlText w:val=""/>
      <w:lvlJc w:val="left"/>
      <w:pPr>
        <w:ind w:left="6462" w:hanging="360"/>
      </w:pPr>
      <w:rPr>
        <w:rFonts w:ascii="Wingdings" w:hAnsi="Wingdings" w:hint="default"/>
      </w:rPr>
    </w:lvl>
    <w:lvl w:ilvl="6" w:tplc="100C0001" w:tentative="1">
      <w:start w:val="1"/>
      <w:numFmt w:val="bullet"/>
      <w:lvlText w:val=""/>
      <w:lvlJc w:val="left"/>
      <w:pPr>
        <w:ind w:left="7182" w:hanging="360"/>
      </w:pPr>
      <w:rPr>
        <w:rFonts w:ascii="Symbol" w:hAnsi="Symbol" w:hint="default"/>
      </w:rPr>
    </w:lvl>
    <w:lvl w:ilvl="7" w:tplc="100C0003" w:tentative="1">
      <w:start w:val="1"/>
      <w:numFmt w:val="bullet"/>
      <w:lvlText w:val="o"/>
      <w:lvlJc w:val="left"/>
      <w:pPr>
        <w:ind w:left="7902" w:hanging="360"/>
      </w:pPr>
      <w:rPr>
        <w:rFonts w:ascii="Courier New" w:hAnsi="Courier New" w:cs="Courier New" w:hint="default"/>
      </w:rPr>
    </w:lvl>
    <w:lvl w:ilvl="8" w:tplc="100C0005" w:tentative="1">
      <w:start w:val="1"/>
      <w:numFmt w:val="bullet"/>
      <w:lvlText w:val=""/>
      <w:lvlJc w:val="left"/>
      <w:pPr>
        <w:ind w:left="8622" w:hanging="360"/>
      </w:pPr>
      <w:rPr>
        <w:rFonts w:ascii="Wingdings" w:hAnsi="Wingdings" w:hint="default"/>
      </w:rPr>
    </w:lvl>
  </w:abstractNum>
  <w:abstractNum w:abstractNumId="9" w15:restartNumberingAfterBreak="0">
    <w:nsid w:val="491D26B3"/>
    <w:multiLevelType w:val="hybridMultilevel"/>
    <w:tmpl w:val="D38AD2C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BA47934"/>
    <w:multiLevelType w:val="hybridMultilevel"/>
    <w:tmpl w:val="71AEA45E"/>
    <w:lvl w:ilvl="0" w:tplc="EE9EEC64">
      <w:start w:val="1"/>
      <w:numFmt w:val="upperLetter"/>
      <w:pStyle w:val="Titre1"/>
      <w:lvlText w:val="%1"/>
      <w:lvlJc w:val="righ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895079">
    <w:abstractNumId w:val="10"/>
  </w:num>
  <w:num w:numId="2" w16cid:durableId="2108113971">
    <w:abstractNumId w:val="7"/>
  </w:num>
  <w:num w:numId="3" w16cid:durableId="894856297">
    <w:abstractNumId w:val="3"/>
  </w:num>
  <w:num w:numId="4" w16cid:durableId="1848514954">
    <w:abstractNumId w:val="1"/>
  </w:num>
  <w:num w:numId="5" w16cid:durableId="2139638946">
    <w:abstractNumId w:val="0"/>
  </w:num>
  <w:num w:numId="6" w16cid:durableId="2133009646">
    <w:abstractNumId w:val="8"/>
  </w:num>
  <w:num w:numId="7" w16cid:durableId="110590211">
    <w:abstractNumId w:val="2"/>
  </w:num>
  <w:num w:numId="8" w16cid:durableId="1750887322">
    <w:abstractNumId w:val="6"/>
  </w:num>
  <w:num w:numId="9" w16cid:durableId="1098717526">
    <w:abstractNumId w:val="9"/>
  </w:num>
  <w:num w:numId="10" w16cid:durableId="927617477">
    <w:abstractNumId w:val="5"/>
  </w:num>
  <w:num w:numId="11" w16cid:durableId="1595094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ocumentProtection w:edit="forms" w:enforcement="1" w:cryptProviderType="rsaAES" w:cryptAlgorithmClass="hash" w:cryptAlgorithmType="typeAny" w:cryptAlgorithmSid="14" w:cryptSpinCount="100000" w:hash="Tac+gMxB5kUs4880e9ljVZXHfxMUfxoQiM++p+fC11/EXaoBs0jDBLrN/iMfB6ysIG2d0UpI7iBZwokxqkIcbw==" w:salt="8LcUL/ipjYjGrJTUbClJ2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685"/>
    <w:rsid w:val="000444EF"/>
    <w:rsid w:val="00070E10"/>
    <w:rsid w:val="000772AA"/>
    <w:rsid w:val="000A4188"/>
    <w:rsid w:val="000D3B5B"/>
    <w:rsid w:val="000D4F5D"/>
    <w:rsid w:val="000F169E"/>
    <w:rsid w:val="00100B65"/>
    <w:rsid w:val="001056E3"/>
    <w:rsid w:val="00144F17"/>
    <w:rsid w:val="00152673"/>
    <w:rsid w:val="00152E2F"/>
    <w:rsid w:val="0015606B"/>
    <w:rsid w:val="0015624C"/>
    <w:rsid w:val="001811E5"/>
    <w:rsid w:val="00182704"/>
    <w:rsid w:val="00187C22"/>
    <w:rsid w:val="0019750D"/>
    <w:rsid w:val="001A54BF"/>
    <w:rsid w:val="001B65D9"/>
    <w:rsid w:val="001C0A7A"/>
    <w:rsid w:val="001F143F"/>
    <w:rsid w:val="0021149B"/>
    <w:rsid w:val="002225DE"/>
    <w:rsid w:val="00282767"/>
    <w:rsid w:val="00287912"/>
    <w:rsid w:val="0029233A"/>
    <w:rsid w:val="002B7664"/>
    <w:rsid w:val="002E0970"/>
    <w:rsid w:val="0030082C"/>
    <w:rsid w:val="00320144"/>
    <w:rsid w:val="00334FD2"/>
    <w:rsid w:val="00352EE5"/>
    <w:rsid w:val="00356B64"/>
    <w:rsid w:val="00374CB8"/>
    <w:rsid w:val="003D35CE"/>
    <w:rsid w:val="003D3F8E"/>
    <w:rsid w:val="003E159D"/>
    <w:rsid w:val="004066EA"/>
    <w:rsid w:val="00426F66"/>
    <w:rsid w:val="00427D3C"/>
    <w:rsid w:val="0043071B"/>
    <w:rsid w:val="00445C9E"/>
    <w:rsid w:val="00484C78"/>
    <w:rsid w:val="004B27A3"/>
    <w:rsid w:val="004C0D6B"/>
    <w:rsid w:val="004D2E0F"/>
    <w:rsid w:val="00500685"/>
    <w:rsid w:val="005065FD"/>
    <w:rsid w:val="005117DD"/>
    <w:rsid w:val="00514E6C"/>
    <w:rsid w:val="00524EE8"/>
    <w:rsid w:val="00525205"/>
    <w:rsid w:val="00525EEB"/>
    <w:rsid w:val="00530AE9"/>
    <w:rsid w:val="00536EC2"/>
    <w:rsid w:val="00544360"/>
    <w:rsid w:val="005766B5"/>
    <w:rsid w:val="00582726"/>
    <w:rsid w:val="00584EF8"/>
    <w:rsid w:val="00595A8D"/>
    <w:rsid w:val="005A0D8C"/>
    <w:rsid w:val="005B7642"/>
    <w:rsid w:val="005E48C4"/>
    <w:rsid w:val="005F5DB6"/>
    <w:rsid w:val="006070E7"/>
    <w:rsid w:val="00624F71"/>
    <w:rsid w:val="00635F98"/>
    <w:rsid w:val="00663278"/>
    <w:rsid w:val="0067037B"/>
    <w:rsid w:val="006B1434"/>
    <w:rsid w:val="006E3361"/>
    <w:rsid w:val="006F5190"/>
    <w:rsid w:val="007027A5"/>
    <w:rsid w:val="0070674B"/>
    <w:rsid w:val="007122EE"/>
    <w:rsid w:val="00745EB5"/>
    <w:rsid w:val="00785C2B"/>
    <w:rsid w:val="0078761D"/>
    <w:rsid w:val="00787EF8"/>
    <w:rsid w:val="00792F90"/>
    <w:rsid w:val="007C4615"/>
    <w:rsid w:val="007E52DA"/>
    <w:rsid w:val="0080357A"/>
    <w:rsid w:val="00851060"/>
    <w:rsid w:val="00856C48"/>
    <w:rsid w:val="008644BA"/>
    <w:rsid w:val="008A3646"/>
    <w:rsid w:val="00932BA9"/>
    <w:rsid w:val="00964F99"/>
    <w:rsid w:val="00995EE9"/>
    <w:rsid w:val="009A1470"/>
    <w:rsid w:val="009B5FFD"/>
    <w:rsid w:val="009C0167"/>
    <w:rsid w:val="009D0390"/>
    <w:rsid w:val="009F53BF"/>
    <w:rsid w:val="00A045ED"/>
    <w:rsid w:val="00A4654E"/>
    <w:rsid w:val="00A65853"/>
    <w:rsid w:val="00A7216A"/>
    <w:rsid w:val="00A7445F"/>
    <w:rsid w:val="00A903E3"/>
    <w:rsid w:val="00A9358B"/>
    <w:rsid w:val="00AA24A3"/>
    <w:rsid w:val="00AA5D19"/>
    <w:rsid w:val="00AB085B"/>
    <w:rsid w:val="00AC02C0"/>
    <w:rsid w:val="00AE6180"/>
    <w:rsid w:val="00AF4E28"/>
    <w:rsid w:val="00B00891"/>
    <w:rsid w:val="00B30843"/>
    <w:rsid w:val="00B4301C"/>
    <w:rsid w:val="00B96089"/>
    <w:rsid w:val="00BB38EE"/>
    <w:rsid w:val="00C3504D"/>
    <w:rsid w:val="00C52693"/>
    <w:rsid w:val="00C52EFF"/>
    <w:rsid w:val="00CD59A5"/>
    <w:rsid w:val="00D005A9"/>
    <w:rsid w:val="00D07F89"/>
    <w:rsid w:val="00D12450"/>
    <w:rsid w:val="00D451FC"/>
    <w:rsid w:val="00D74C84"/>
    <w:rsid w:val="00DB029A"/>
    <w:rsid w:val="00DC1DBE"/>
    <w:rsid w:val="00DD2D19"/>
    <w:rsid w:val="00E0532B"/>
    <w:rsid w:val="00E56D1B"/>
    <w:rsid w:val="00E7231A"/>
    <w:rsid w:val="00E90984"/>
    <w:rsid w:val="00EA1460"/>
    <w:rsid w:val="00EA420E"/>
    <w:rsid w:val="00EC2B84"/>
    <w:rsid w:val="00EE1A83"/>
    <w:rsid w:val="00EE47DD"/>
    <w:rsid w:val="00F01FB0"/>
    <w:rsid w:val="00F137B7"/>
    <w:rsid w:val="00F27A3B"/>
    <w:rsid w:val="00F558EB"/>
    <w:rsid w:val="00F74388"/>
    <w:rsid w:val="00F9513D"/>
    <w:rsid w:val="00FA0812"/>
    <w:rsid w:val="00FB0C4C"/>
    <w:rsid w:val="00FD6072"/>
    <w:rsid w:val="00FE077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EC99E"/>
  <w15:docId w15:val="{8E00BB32-443B-47A9-BDBE-50281E25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685"/>
    <w:pPr>
      <w:spacing w:before="280" w:after="240" w:line="288" w:lineRule="auto"/>
      <w:jc w:val="both"/>
    </w:pPr>
    <w:rPr>
      <w:rFonts w:ascii="Arial" w:hAnsi="Arial"/>
    </w:rPr>
  </w:style>
  <w:style w:type="paragraph" w:styleId="Titre1">
    <w:name w:val="heading 1"/>
    <w:next w:val="Puce1"/>
    <w:link w:val="Titre1Car"/>
    <w:uiPriority w:val="1"/>
    <w:qFormat/>
    <w:rsid w:val="00500685"/>
    <w:pPr>
      <w:keepNext/>
      <w:keepLines/>
      <w:numPr>
        <w:numId w:val="1"/>
      </w:numPr>
      <w:spacing w:before="600" w:after="280" w:line="276" w:lineRule="auto"/>
      <w:ind w:hanging="357"/>
      <w:outlineLvl w:val="0"/>
    </w:pPr>
    <w:rPr>
      <w:rFonts w:ascii="Arial" w:eastAsiaTheme="majorEastAsia" w:hAnsi="Arial" w:cstheme="majorBidi"/>
      <w:b/>
      <w:sz w:val="26"/>
      <w:szCs w:val="32"/>
    </w:rPr>
  </w:style>
  <w:style w:type="paragraph" w:styleId="Titre3">
    <w:name w:val="heading 3"/>
    <w:next w:val="Puce1"/>
    <w:link w:val="Titre3Car"/>
    <w:uiPriority w:val="1"/>
    <w:unhideWhenUsed/>
    <w:qFormat/>
    <w:rsid w:val="00500685"/>
    <w:pPr>
      <w:keepNext/>
      <w:keepLines/>
      <w:numPr>
        <w:numId w:val="2"/>
      </w:numPr>
      <w:spacing w:before="400" w:after="120" w:line="276" w:lineRule="auto"/>
      <w:outlineLvl w:val="2"/>
    </w:pPr>
    <w:rPr>
      <w:rFonts w:ascii="Arial" w:eastAsiaTheme="majorEastAsia" w:hAnsi="Arial" w:cstheme="majorBidi"/>
      <w:b/>
      <w:iCs/>
      <w:szCs w:val="24"/>
      <w:lang w:val="en-US"/>
    </w:rPr>
  </w:style>
  <w:style w:type="paragraph" w:styleId="Titre4">
    <w:name w:val="heading 4"/>
    <w:next w:val="Puce1"/>
    <w:link w:val="Titre4Car"/>
    <w:uiPriority w:val="1"/>
    <w:unhideWhenUsed/>
    <w:qFormat/>
    <w:rsid w:val="00500685"/>
    <w:pPr>
      <w:keepNext/>
      <w:keepLines/>
      <w:numPr>
        <w:ilvl w:val="1"/>
        <w:numId w:val="2"/>
      </w:numPr>
      <w:spacing w:before="400" w:after="120" w:line="276" w:lineRule="auto"/>
      <w:outlineLvl w:val="3"/>
    </w:pPr>
    <w:rPr>
      <w:rFonts w:ascii="Arial" w:eastAsiaTheme="majorEastAsia" w:hAnsi="Arial" w:cstheme="majorBidi"/>
      <w:b/>
      <w:iCs/>
      <w:lang w:val="en-US"/>
    </w:rPr>
  </w:style>
  <w:style w:type="paragraph" w:styleId="Titre5">
    <w:name w:val="heading 5"/>
    <w:next w:val="Puce1"/>
    <w:link w:val="Titre5Car"/>
    <w:uiPriority w:val="1"/>
    <w:unhideWhenUsed/>
    <w:qFormat/>
    <w:rsid w:val="00500685"/>
    <w:pPr>
      <w:keepNext/>
      <w:keepLines/>
      <w:numPr>
        <w:ilvl w:val="2"/>
        <w:numId w:val="2"/>
      </w:numPr>
      <w:spacing w:before="400" w:after="120" w:line="276" w:lineRule="auto"/>
      <w:outlineLvl w:val="4"/>
    </w:pPr>
    <w:rPr>
      <w:rFonts w:ascii="Arial" w:eastAsiaTheme="majorEastAsia" w:hAnsi="Arial" w:cstheme="majorBidi"/>
      <w:b/>
      <w:iCs/>
      <w:lang w:val="en-US"/>
    </w:rPr>
  </w:style>
  <w:style w:type="paragraph" w:styleId="Titre6">
    <w:name w:val="heading 6"/>
    <w:next w:val="Puce1"/>
    <w:link w:val="Titre6Car"/>
    <w:uiPriority w:val="1"/>
    <w:unhideWhenUsed/>
    <w:qFormat/>
    <w:rsid w:val="00500685"/>
    <w:pPr>
      <w:keepNext/>
      <w:keepLines/>
      <w:numPr>
        <w:ilvl w:val="3"/>
        <w:numId w:val="2"/>
      </w:numPr>
      <w:spacing w:before="400" w:after="120" w:line="276" w:lineRule="auto"/>
      <w:outlineLvl w:val="5"/>
    </w:pPr>
    <w:rPr>
      <w:rFonts w:ascii="Arial" w:eastAsiaTheme="majorEastAsia" w:hAnsi="Arial" w:cstheme="majorBidi"/>
      <w:b/>
      <w:iCs/>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500685"/>
    <w:rPr>
      <w:rFonts w:ascii="Arial" w:eastAsiaTheme="majorEastAsia" w:hAnsi="Arial" w:cstheme="majorBidi"/>
      <w:b/>
      <w:sz w:val="26"/>
      <w:szCs w:val="32"/>
    </w:rPr>
  </w:style>
  <w:style w:type="character" w:customStyle="1" w:styleId="Titre3Car">
    <w:name w:val="Titre 3 Car"/>
    <w:basedOn w:val="Policepardfaut"/>
    <w:link w:val="Titre3"/>
    <w:uiPriority w:val="1"/>
    <w:rsid w:val="00500685"/>
    <w:rPr>
      <w:rFonts w:ascii="Arial" w:eastAsiaTheme="majorEastAsia" w:hAnsi="Arial" w:cstheme="majorBidi"/>
      <w:b/>
      <w:iCs/>
      <w:szCs w:val="24"/>
      <w:lang w:val="en-US"/>
    </w:rPr>
  </w:style>
  <w:style w:type="character" w:customStyle="1" w:styleId="Titre4Car">
    <w:name w:val="Titre 4 Car"/>
    <w:basedOn w:val="Policepardfaut"/>
    <w:link w:val="Titre4"/>
    <w:uiPriority w:val="1"/>
    <w:rsid w:val="00500685"/>
    <w:rPr>
      <w:rFonts w:ascii="Arial" w:eastAsiaTheme="majorEastAsia" w:hAnsi="Arial" w:cstheme="majorBidi"/>
      <w:b/>
      <w:iCs/>
      <w:lang w:val="en-US"/>
    </w:rPr>
  </w:style>
  <w:style w:type="character" w:customStyle="1" w:styleId="Titre5Car">
    <w:name w:val="Titre 5 Car"/>
    <w:basedOn w:val="Policepardfaut"/>
    <w:link w:val="Titre5"/>
    <w:uiPriority w:val="1"/>
    <w:rsid w:val="00500685"/>
    <w:rPr>
      <w:rFonts w:ascii="Arial" w:eastAsiaTheme="majorEastAsia" w:hAnsi="Arial" w:cstheme="majorBidi"/>
      <w:b/>
      <w:iCs/>
      <w:lang w:val="en-US"/>
    </w:rPr>
  </w:style>
  <w:style w:type="character" w:customStyle="1" w:styleId="Titre6Car">
    <w:name w:val="Titre 6 Car"/>
    <w:basedOn w:val="Policepardfaut"/>
    <w:link w:val="Titre6"/>
    <w:uiPriority w:val="1"/>
    <w:rsid w:val="00500685"/>
    <w:rPr>
      <w:rFonts w:ascii="Arial" w:eastAsiaTheme="majorEastAsia" w:hAnsi="Arial" w:cstheme="majorBidi"/>
      <w:b/>
      <w:iCs/>
      <w:lang w:val="en-US"/>
    </w:rPr>
  </w:style>
  <w:style w:type="paragraph" w:customStyle="1" w:styleId="Puce1">
    <w:name w:val="Puce 1"/>
    <w:uiPriority w:val="2"/>
    <w:qFormat/>
    <w:rsid w:val="00500685"/>
    <w:pPr>
      <w:numPr>
        <w:numId w:val="3"/>
      </w:numPr>
      <w:spacing w:before="280" w:after="240" w:line="288" w:lineRule="auto"/>
      <w:jc w:val="both"/>
    </w:pPr>
    <w:rPr>
      <w:rFonts w:ascii="Arial" w:hAnsi="Arial"/>
    </w:rPr>
  </w:style>
  <w:style w:type="paragraph" w:styleId="En-tte">
    <w:name w:val="header"/>
    <w:basedOn w:val="Normal"/>
    <w:link w:val="En-tteCar"/>
    <w:uiPriority w:val="99"/>
    <w:semiHidden/>
    <w:rsid w:val="00500685"/>
    <w:pPr>
      <w:tabs>
        <w:tab w:val="center" w:pos="4536"/>
        <w:tab w:val="right" w:pos="9072"/>
      </w:tabs>
      <w:spacing w:before="0" w:line="240" w:lineRule="auto"/>
    </w:pPr>
  </w:style>
  <w:style w:type="character" w:customStyle="1" w:styleId="En-tteCar">
    <w:name w:val="En-tête Car"/>
    <w:basedOn w:val="Policepardfaut"/>
    <w:link w:val="En-tte"/>
    <w:uiPriority w:val="99"/>
    <w:semiHidden/>
    <w:rsid w:val="00500685"/>
    <w:rPr>
      <w:rFonts w:ascii="Arial" w:hAnsi="Arial"/>
    </w:rPr>
  </w:style>
  <w:style w:type="paragraph" w:styleId="Pieddepage">
    <w:name w:val="footer"/>
    <w:basedOn w:val="Normal"/>
    <w:link w:val="PieddepageCar"/>
    <w:uiPriority w:val="99"/>
    <w:semiHidden/>
    <w:rsid w:val="00500685"/>
    <w:pPr>
      <w:tabs>
        <w:tab w:val="center" w:pos="4536"/>
        <w:tab w:val="right" w:pos="9072"/>
      </w:tabs>
      <w:spacing w:before="0" w:line="240" w:lineRule="auto"/>
    </w:pPr>
  </w:style>
  <w:style w:type="character" w:customStyle="1" w:styleId="PieddepageCar">
    <w:name w:val="Pied de page Car"/>
    <w:basedOn w:val="Policepardfaut"/>
    <w:link w:val="Pieddepage"/>
    <w:uiPriority w:val="99"/>
    <w:semiHidden/>
    <w:rsid w:val="00500685"/>
    <w:rPr>
      <w:rFonts w:ascii="Arial" w:hAnsi="Arial"/>
    </w:rPr>
  </w:style>
  <w:style w:type="paragraph" w:styleId="Paragraphedeliste">
    <w:name w:val="List Paragraph"/>
    <w:basedOn w:val="Normal"/>
    <w:uiPriority w:val="34"/>
    <w:qFormat/>
    <w:rsid w:val="000A4188"/>
    <w:pPr>
      <w:ind w:left="720"/>
      <w:contextualSpacing/>
    </w:pPr>
  </w:style>
  <w:style w:type="paragraph" w:styleId="Retraitcorpsdetexte">
    <w:name w:val="Body Text Indent"/>
    <w:basedOn w:val="Normal"/>
    <w:link w:val="RetraitcorpsdetexteCar"/>
    <w:semiHidden/>
    <w:unhideWhenUsed/>
    <w:rsid w:val="00582726"/>
    <w:pPr>
      <w:spacing w:before="0" w:after="0" w:line="240" w:lineRule="auto"/>
      <w:ind w:left="708" w:hanging="708"/>
      <w:jc w:val="left"/>
    </w:pPr>
    <w:rPr>
      <w:rFonts w:eastAsia="Times New Roman" w:cs="Arial"/>
      <w:szCs w:val="24"/>
      <w:lang w:val="fr-FR" w:eastAsia="fr-FR"/>
    </w:rPr>
  </w:style>
  <w:style w:type="character" w:customStyle="1" w:styleId="RetraitcorpsdetexteCar">
    <w:name w:val="Retrait corps de texte Car"/>
    <w:basedOn w:val="Policepardfaut"/>
    <w:link w:val="Retraitcorpsdetexte"/>
    <w:semiHidden/>
    <w:rsid w:val="00582726"/>
    <w:rPr>
      <w:rFonts w:ascii="Arial" w:eastAsia="Times New Roman" w:hAnsi="Arial" w:cs="Arial"/>
      <w:szCs w:val="24"/>
      <w:lang w:val="fr-FR" w:eastAsia="fr-FR"/>
    </w:rPr>
  </w:style>
  <w:style w:type="paragraph" w:styleId="Textedebulles">
    <w:name w:val="Balloon Text"/>
    <w:basedOn w:val="Normal"/>
    <w:link w:val="TextedebullesCar"/>
    <w:uiPriority w:val="99"/>
    <w:semiHidden/>
    <w:unhideWhenUsed/>
    <w:rsid w:val="00624F71"/>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4F71"/>
    <w:rPr>
      <w:rFonts w:ascii="Tahoma" w:hAnsi="Tahoma" w:cs="Tahoma"/>
      <w:sz w:val="16"/>
      <w:szCs w:val="16"/>
    </w:rPr>
  </w:style>
  <w:style w:type="character" w:styleId="Marquedecommentaire">
    <w:name w:val="annotation reference"/>
    <w:basedOn w:val="Policepardfaut"/>
    <w:uiPriority w:val="99"/>
    <w:semiHidden/>
    <w:unhideWhenUsed/>
    <w:rsid w:val="00745EB5"/>
    <w:rPr>
      <w:sz w:val="16"/>
      <w:szCs w:val="16"/>
    </w:rPr>
  </w:style>
  <w:style w:type="paragraph" w:styleId="Commentaire">
    <w:name w:val="annotation text"/>
    <w:basedOn w:val="Normal"/>
    <w:link w:val="CommentaireCar"/>
    <w:uiPriority w:val="99"/>
    <w:semiHidden/>
    <w:unhideWhenUsed/>
    <w:rsid w:val="00745EB5"/>
    <w:pPr>
      <w:spacing w:line="240" w:lineRule="auto"/>
    </w:pPr>
    <w:rPr>
      <w:sz w:val="20"/>
      <w:szCs w:val="20"/>
    </w:rPr>
  </w:style>
  <w:style w:type="character" w:customStyle="1" w:styleId="CommentaireCar">
    <w:name w:val="Commentaire Car"/>
    <w:basedOn w:val="Policepardfaut"/>
    <w:link w:val="Commentaire"/>
    <w:uiPriority w:val="99"/>
    <w:semiHidden/>
    <w:rsid w:val="00745EB5"/>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745EB5"/>
    <w:rPr>
      <w:b/>
      <w:bCs/>
    </w:rPr>
  </w:style>
  <w:style w:type="character" w:customStyle="1" w:styleId="ObjetducommentaireCar">
    <w:name w:val="Objet du commentaire Car"/>
    <w:basedOn w:val="CommentaireCar"/>
    <w:link w:val="Objetducommentaire"/>
    <w:uiPriority w:val="99"/>
    <w:semiHidden/>
    <w:rsid w:val="00745EB5"/>
    <w:rPr>
      <w:rFonts w:ascii="Arial" w:hAnsi="Arial"/>
      <w:b/>
      <w:bCs/>
      <w:sz w:val="20"/>
      <w:szCs w:val="20"/>
    </w:rPr>
  </w:style>
  <w:style w:type="table" w:styleId="Grilledutableau">
    <w:name w:val="Table Grid"/>
    <w:basedOn w:val="TableauNormal"/>
    <w:uiPriority w:val="39"/>
    <w:rsid w:val="00144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1A54BF"/>
    <w:rPr>
      <w:color w:val="808080"/>
    </w:rPr>
  </w:style>
  <w:style w:type="paragraph" w:styleId="Rvision">
    <w:name w:val="Revision"/>
    <w:hidden/>
    <w:uiPriority w:val="99"/>
    <w:semiHidden/>
    <w:rsid w:val="00785C2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338805">
      <w:bodyDiv w:val="1"/>
      <w:marLeft w:val="0"/>
      <w:marRight w:val="0"/>
      <w:marTop w:val="0"/>
      <w:marBottom w:val="0"/>
      <w:divBdr>
        <w:top w:val="none" w:sz="0" w:space="0" w:color="auto"/>
        <w:left w:val="none" w:sz="0" w:space="0" w:color="auto"/>
        <w:bottom w:val="none" w:sz="0" w:space="0" w:color="auto"/>
        <w:right w:val="none" w:sz="0" w:space="0" w:color="auto"/>
      </w:divBdr>
    </w:div>
    <w:div w:id="124145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773CF684904CFFA6EAF2181DACA468"/>
        <w:category>
          <w:name w:val="Général"/>
          <w:gallery w:val="placeholder"/>
        </w:category>
        <w:types>
          <w:type w:val="bbPlcHdr"/>
        </w:types>
        <w:behaviors>
          <w:behavior w:val="content"/>
        </w:behaviors>
        <w:guid w:val="{1B4C3577-2EEA-41B1-B9E1-F4F781635EA2}"/>
      </w:docPartPr>
      <w:docPartBody>
        <w:p w:rsidR="00527139" w:rsidRDefault="008E6FFB" w:rsidP="008E6FFB">
          <w:pPr>
            <w:pStyle w:val="74773CF684904CFFA6EAF2181DACA468"/>
          </w:pPr>
          <w:r w:rsidRPr="00AF1E28">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01E"/>
    <w:rsid w:val="0029233A"/>
    <w:rsid w:val="00374CB8"/>
    <w:rsid w:val="00397239"/>
    <w:rsid w:val="00445C9E"/>
    <w:rsid w:val="004B27A3"/>
    <w:rsid w:val="004C0D6B"/>
    <w:rsid w:val="00527139"/>
    <w:rsid w:val="005A0D8C"/>
    <w:rsid w:val="006659E6"/>
    <w:rsid w:val="0067037B"/>
    <w:rsid w:val="006C2826"/>
    <w:rsid w:val="008E6FFB"/>
    <w:rsid w:val="00B61C29"/>
    <w:rsid w:val="00C46522"/>
    <w:rsid w:val="00C9301E"/>
    <w:rsid w:val="00F74388"/>
    <w:rsid w:val="00F838C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E6FFB"/>
    <w:rPr>
      <w:color w:val="808080"/>
    </w:rPr>
  </w:style>
  <w:style w:type="paragraph" w:customStyle="1" w:styleId="74773CF684904CFFA6EAF2181DACA468">
    <w:name w:val="74773CF684904CFFA6EAF2181DACA468"/>
    <w:rsid w:val="008E6FFB"/>
    <w:pPr>
      <w:spacing w:before="280" w:after="240" w:line="288" w:lineRule="auto"/>
      <w:jc w:val="both"/>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11117-026E-4DDA-8800-FEB8F0AA3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4813</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Stiliano Ordolli</dc:creator>
  <cp:lastModifiedBy>Ines Gimblett SFI</cp:lastModifiedBy>
  <cp:revision>9</cp:revision>
  <cp:lastPrinted>2025-02-11T09:03:00Z</cp:lastPrinted>
  <dcterms:created xsi:type="dcterms:W3CDTF">2026-11-02T09:49:00Z</dcterms:created>
  <dcterms:modified xsi:type="dcterms:W3CDTF">2026-11-02T12:56:00Z</dcterms:modified>
</cp:coreProperties>
</file>